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5F457" w14:textId="688D43FD" w:rsidR="00AD55F4" w:rsidRPr="00AD55F4" w:rsidRDefault="00AD55F4">
      <w:pPr>
        <w:rPr>
          <w:b/>
          <w:bCs/>
        </w:rPr>
      </w:pPr>
      <w:r w:rsidRPr="00AD55F4">
        <w:rPr>
          <w:b/>
          <w:bCs/>
        </w:rPr>
        <w:t>FULL COUNCIL – 15 JUNE 2020</w:t>
      </w:r>
    </w:p>
    <w:p w14:paraId="6A60FA27" w14:textId="77A5543C" w:rsidR="0012531E" w:rsidRPr="00AD55F4" w:rsidRDefault="00AD55F4">
      <w:pPr>
        <w:rPr>
          <w:b/>
          <w:bCs/>
        </w:rPr>
      </w:pPr>
      <w:r w:rsidRPr="00AD55F4">
        <w:rPr>
          <w:b/>
          <w:bCs/>
        </w:rPr>
        <w:t>LIBRARY TASK &amp; FINISH GROUP – FINDINGS &amp; RECOMMENDATIONS</w:t>
      </w:r>
    </w:p>
    <w:p w14:paraId="0E503568" w14:textId="361D938D" w:rsidR="00D2764B" w:rsidRDefault="00D2764B"/>
    <w:p w14:paraId="2974D188" w14:textId="039043F1" w:rsidR="00A3550D" w:rsidRPr="0075393D" w:rsidRDefault="00A3550D" w:rsidP="00CC3DC5">
      <w:pPr>
        <w:pStyle w:val="ListParagraph"/>
        <w:numPr>
          <w:ilvl w:val="0"/>
          <w:numId w:val="1"/>
        </w:numPr>
        <w:ind w:hanging="502"/>
        <w:rPr>
          <w:b/>
          <w:bCs/>
          <w:sz w:val="22"/>
        </w:rPr>
      </w:pPr>
      <w:r w:rsidRPr="0075393D">
        <w:rPr>
          <w:b/>
          <w:bCs/>
          <w:sz w:val="22"/>
        </w:rPr>
        <w:t xml:space="preserve">BACKGROUND </w:t>
      </w:r>
    </w:p>
    <w:p w14:paraId="0F9D8517" w14:textId="72F0307F" w:rsidR="00D44D1F" w:rsidRPr="0075393D" w:rsidRDefault="0075393D" w:rsidP="00CC3DC5">
      <w:pPr>
        <w:ind w:left="360" w:hanging="502"/>
        <w:rPr>
          <w:sz w:val="22"/>
        </w:rPr>
      </w:pPr>
      <w:r>
        <w:rPr>
          <w:sz w:val="22"/>
        </w:rPr>
        <w:t>1.1</w:t>
      </w:r>
      <w:r>
        <w:rPr>
          <w:sz w:val="22"/>
        </w:rPr>
        <w:tab/>
      </w:r>
      <w:r w:rsidR="003B74A0" w:rsidRPr="0075393D">
        <w:rPr>
          <w:sz w:val="22"/>
        </w:rPr>
        <w:t>In January</w:t>
      </w:r>
      <w:r w:rsidR="00D44D1F" w:rsidRPr="0075393D">
        <w:rPr>
          <w:sz w:val="22"/>
        </w:rPr>
        <w:t xml:space="preserve"> 2020</w:t>
      </w:r>
      <w:r w:rsidR="003B74A0" w:rsidRPr="0075393D">
        <w:rPr>
          <w:sz w:val="22"/>
        </w:rPr>
        <w:t>, Ha</w:t>
      </w:r>
      <w:r w:rsidR="00D44D1F" w:rsidRPr="0075393D">
        <w:rPr>
          <w:sz w:val="22"/>
        </w:rPr>
        <w:t>mpshire County Council</w:t>
      </w:r>
      <w:r w:rsidR="003B74A0" w:rsidRPr="0075393D">
        <w:rPr>
          <w:sz w:val="22"/>
        </w:rPr>
        <w:t xml:space="preserve"> </w:t>
      </w:r>
      <w:r w:rsidR="00D44D1F" w:rsidRPr="0075393D">
        <w:rPr>
          <w:sz w:val="22"/>
        </w:rPr>
        <w:t xml:space="preserve">(HCC) </w:t>
      </w:r>
      <w:r w:rsidR="00FE3DE3" w:rsidRPr="0075393D">
        <w:rPr>
          <w:sz w:val="22"/>
        </w:rPr>
        <w:t>starte</w:t>
      </w:r>
      <w:r w:rsidR="00D44D1F" w:rsidRPr="0075393D">
        <w:rPr>
          <w:sz w:val="22"/>
        </w:rPr>
        <w:t>d a consultation</w:t>
      </w:r>
      <w:r w:rsidR="00FE3DE3" w:rsidRPr="0075393D">
        <w:rPr>
          <w:sz w:val="22"/>
        </w:rPr>
        <w:t xml:space="preserve"> about </w:t>
      </w:r>
      <w:r w:rsidR="002517CF" w:rsidRPr="0075393D">
        <w:rPr>
          <w:sz w:val="22"/>
        </w:rPr>
        <w:t>reducing</w:t>
      </w:r>
      <w:r w:rsidR="00C164F8" w:rsidRPr="0075393D">
        <w:rPr>
          <w:sz w:val="22"/>
        </w:rPr>
        <w:t xml:space="preserve"> the</w:t>
      </w:r>
      <w:r w:rsidR="00FE3DE3" w:rsidRPr="0075393D">
        <w:rPr>
          <w:sz w:val="22"/>
        </w:rPr>
        <w:t xml:space="preserve"> cost </w:t>
      </w:r>
      <w:r w:rsidR="00877365" w:rsidRPr="0075393D">
        <w:rPr>
          <w:sz w:val="22"/>
        </w:rPr>
        <w:t xml:space="preserve">of the </w:t>
      </w:r>
      <w:r w:rsidR="00D44D1F" w:rsidRPr="0075393D">
        <w:rPr>
          <w:sz w:val="22"/>
        </w:rPr>
        <w:t>Li</w:t>
      </w:r>
      <w:r w:rsidR="00877365" w:rsidRPr="0075393D">
        <w:rPr>
          <w:sz w:val="22"/>
        </w:rPr>
        <w:t xml:space="preserve">brary </w:t>
      </w:r>
      <w:r w:rsidR="00D44D1F" w:rsidRPr="0075393D">
        <w:rPr>
          <w:sz w:val="22"/>
        </w:rPr>
        <w:t>S</w:t>
      </w:r>
      <w:r w:rsidR="00877365" w:rsidRPr="0075393D">
        <w:rPr>
          <w:sz w:val="22"/>
        </w:rPr>
        <w:t xml:space="preserve">ervice. The County Council needs to save </w:t>
      </w:r>
      <w:r w:rsidR="00A85FF2">
        <w:rPr>
          <w:sz w:val="22"/>
        </w:rPr>
        <w:t xml:space="preserve">approximately </w:t>
      </w:r>
      <w:r w:rsidR="00877365" w:rsidRPr="0075393D">
        <w:rPr>
          <w:sz w:val="22"/>
        </w:rPr>
        <w:t>£80m</w:t>
      </w:r>
      <w:r w:rsidR="00AB3025" w:rsidRPr="0075393D">
        <w:rPr>
          <w:sz w:val="22"/>
        </w:rPr>
        <w:t xml:space="preserve"> p</w:t>
      </w:r>
      <w:r w:rsidR="00D44D1F" w:rsidRPr="0075393D">
        <w:rPr>
          <w:sz w:val="22"/>
        </w:rPr>
        <w:t>er annum,</w:t>
      </w:r>
      <w:r w:rsidR="00877365" w:rsidRPr="0075393D">
        <w:rPr>
          <w:sz w:val="22"/>
        </w:rPr>
        <w:t xml:space="preserve"> of which </w:t>
      </w:r>
      <w:r w:rsidR="002517CF" w:rsidRPr="0075393D">
        <w:rPr>
          <w:sz w:val="22"/>
        </w:rPr>
        <w:t xml:space="preserve">the </w:t>
      </w:r>
      <w:r w:rsidR="00C164F8" w:rsidRPr="0075393D">
        <w:rPr>
          <w:sz w:val="22"/>
        </w:rPr>
        <w:t>Library</w:t>
      </w:r>
      <w:r w:rsidR="002517CF" w:rsidRPr="0075393D">
        <w:rPr>
          <w:sz w:val="22"/>
        </w:rPr>
        <w:t xml:space="preserve"> </w:t>
      </w:r>
      <w:r w:rsidR="00D44D1F" w:rsidRPr="0075393D">
        <w:rPr>
          <w:sz w:val="22"/>
        </w:rPr>
        <w:t>S</w:t>
      </w:r>
      <w:r w:rsidR="002517CF" w:rsidRPr="0075393D">
        <w:rPr>
          <w:sz w:val="22"/>
        </w:rPr>
        <w:t xml:space="preserve">ervice is </w:t>
      </w:r>
      <w:r w:rsidR="00C164F8" w:rsidRPr="0075393D">
        <w:rPr>
          <w:sz w:val="22"/>
        </w:rPr>
        <w:t>required to deliver £1.86m of savings.</w:t>
      </w:r>
      <w:r w:rsidR="004851E2" w:rsidRPr="0075393D">
        <w:rPr>
          <w:sz w:val="22"/>
        </w:rPr>
        <w:t xml:space="preserve"> The current cost of the </w:t>
      </w:r>
      <w:r w:rsidR="004451C2" w:rsidRPr="0075393D">
        <w:rPr>
          <w:sz w:val="22"/>
        </w:rPr>
        <w:t>L</w:t>
      </w:r>
      <w:r w:rsidR="004851E2" w:rsidRPr="0075393D">
        <w:rPr>
          <w:sz w:val="22"/>
        </w:rPr>
        <w:t xml:space="preserve">ibrary </w:t>
      </w:r>
      <w:r w:rsidR="00D44D1F" w:rsidRPr="0075393D">
        <w:rPr>
          <w:sz w:val="22"/>
        </w:rPr>
        <w:t>S</w:t>
      </w:r>
      <w:r w:rsidR="004451C2" w:rsidRPr="0075393D">
        <w:rPr>
          <w:sz w:val="22"/>
        </w:rPr>
        <w:t xml:space="preserve">ervice </w:t>
      </w:r>
      <w:r w:rsidR="004851E2" w:rsidRPr="0075393D">
        <w:rPr>
          <w:sz w:val="22"/>
        </w:rPr>
        <w:t xml:space="preserve">is </w:t>
      </w:r>
      <w:r w:rsidR="003A63F6" w:rsidRPr="0075393D">
        <w:rPr>
          <w:sz w:val="22"/>
        </w:rPr>
        <w:t>£13.8m</w:t>
      </w:r>
      <w:r w:rsidR="009D2C5F" w:rsidRPr="0075393D">
        <w:rPr>
          <w:sz w:val="22"/>
        </w:rPr>
        <w:t xml:space="preserve"> p</w:t>
      </w:r>
      <w:r w:rsidR="00D44D1F" w:rsidRPr="0075393D">
        <w:rPr>
          <w:sz w:val="22"/>
        </w:rPr>
        <w:t>er year</w:t>
      </w:r>
      <w:r w:rsidR="009D2C5F" w:rsidRPr="0075393D">
        <w:rPr>
          <w:sz w:val="22"/>
        </w:rPr>
        <w:t>.</w:t>
      </w:r>
      <w:r w:rsidR="00C164F8" w:rsidRPr="0075393D">
        <w:rPr>
          <w:sz w:val="22"/>
        </w:rPr>
        <w:t xml:space="preserve"> </w:t>
      </w:r>
      <w:r w:rsidR="00471EE1" w:rsidRPr="0075393D">
        <w:rPr>
          <w:sz w:val="22"/>
        </w:rPr>
        <w:t xml:space="preserve">HCC </w:t>
      </w:r>
      <w:r w:rsidR="0031774D" w:rsidRPr="0075393D">
        <w:rPr>
          <w:sz w:val="22"/>
        </w:rPr>
        <w:t xml:space="preserve">has </w:t>
      </w:r>
      <w:r w:rsidR="00471EE1" w:rsidRPr="0075393D">
        <w:rPr>
          <w:sz w:val="22"/>
        </w:rPr>
        <w:t xml:space="preserve">outlined </w:t>
      </w:r>
      <w:r w:rsidR="00987EC9" w:rsidRPr="0075393D">
        <w:rPr>
          <w:sz w:val="22"/>
        </w:rPr>
        <w:t xml:space="preserve">its </w:t>
      </w:r>
      <w:r w:rsidR="00471EE1" w:rsidRPr="0075393D">
        <w:rPr>
          <w:sz w:val="22"/>
        </w:rPr>
        <w:t>proposals</w:t>
      </w:r>
      <w:r w:rsidR="00D44D1F" w:rsidRPr="0075393D">
        <w:rPr>
          <w:sz w:val="22"/>
        </w:rPr>
        <w:t xml:space="preserve"> to make these savings: -</w:t>
      </w:r>
      <w:r w:rsidR="00471EE1" w:rsidRPr="0075393D">
        <w:rPr>
          <w:sz w:val="22"/>
        </w:rPr>
        <w:t xml:space="preserve"> </w:t>
      </w:r>
      <w:r w:rsidR="00C164F8" w:rsidRPr="0075393D">
        <w:rPr>
          <w:sz w:val="22"/>
        </w:rPr>
        <w:t xml:space="preserve"> </w:t>
      </w:r>
    </w:p>
    <w:p w14:paraId="0DA31A21" w14:textId="70C965F3" w:rsidR="004D7467" w:rsidRPr="00AD55F4" w:rsidRDefault="00D44D1F" w:rsidP="00075B99">
      <w:pPr>
        <w:ind w:left="360"/>
        <w:rPr>
          <w:sz w:val="22"/>
        </w:rPr>
      </w:pPr>
      <w:r w:rsidRPr="00AD55F4">
        <w:rPr>
          <w:sz w:val="22"/>
        </w:rPr>
        <w:t>Th</w:t>
      </w:r>
      <w:r w:rsidR="00075B99">
        <w:rPr>
          <w:sz w:val="22"/>
        </w:rPr>
        <w:t>e</w:t>
      </w:r>
      <w:r w:rsidR="004D7467" w:rsidRPr="00AD55F4">
        <w:rPr>
          <w:sz w:val="22"/>
        </w:rPr>
        <w:t xml:space="preserve"> “</w:t>
      </w:r>
      <w:r w:rsidR="00CC4705" w:rsidRPr="00AD55F4">
        <w:rPr>
          <w:sz w:val="22"/>
        </w:rPr>
        <w:t>preferred</w:t>
      </w:r>
      <w:r w:rsidR="004D7467" w:rsidRPr="00AD55F4">
        <w:rPr>
          <w:sz w:val="22"/>
        </w:rPr>
        <w:t xml:space="preserve"> option</w:t>
      </w:r>
      <w:r w:rsidR="00CC4705" w:rsidRPr="00AD55F4">
        <w:rPr>
          <w:sz w:val="22"/>
        </w:rPr>
        <w:t>”</w:t>
      </w:r>
      <w:r w:rsidR="004D7467" w:rsidRPr="00AD55F4">
        <w:rPr>
          <w:sz w:val="22"/>
        </w:rPr>
        <w:t xml:space="preserve"> </w:t>
      </w:r>
      <w:r w:rsidR="005B5C2A" w:rsidRPr="00AD55F4">
        <w:rPr>
          <w:sz w:val="22"/>
        </w:rPr>
        <w:t>i</w:t>
      </w:r>
      <w:r w:rsidR="004D7467" w:rsidRPr="00AD55F4">
        <w:rPr>
          <w:sz w:val="22"/>
        </w:rPr>
        <w:t xml:space="preserve">s to </w:t>
      </w:r>
      <w:proofErr w:type="gramStart"/>
      <w:r w:rsidR="004D7467" w:rsidRPr="00AD55F4">
        <w:rPr>
          <w:sz w:val="22"/>
        </w:rPr>
        <w:t>close</w:t>
      </w:r>
      <w:r w:rsidR="00CC4705" w:rsidRPr="00AD55F4">
        <w:rPr>
          <w:sz w:val="22"/>
        </w:rPr>
        <w:t xml:space="preserve"> </w:t>
      </w:r>
      <w:r w:rsidR="00503391" w:rsidRPr="00AD55F4">
        <w:rPr>
          <w:sz w:val="22"/>
        </w:rPr>
        <w:t>up</w:t>
      </w:r>
      <w:proofErr w:type="gramEnd"/>
      <w:r w:rsidR="00503391" w:rsidRPr="00AD55F4">
        <w:rPr>
          <w:sz w:val="22"/>
        </w:rPr>
        <w:t xml:space="preserve"> to ten </w:t>
      </w:r>
      <w:r w:rsidR="00CC4705" w:rsidRPr="00AD55F4">
        <w:rPr>
          <w:sz w:val="22"/>
        </w:rPr>
        <w:t>libraries</w:t>
      </w:r>
      <w:r w:rsidR="00F64C9D" w:rsidRPr="00AD55F4">
        <w:rPr>
          <w:sz w:val="22"/>
        </w:rPr>
        <w:t xml:space="preserve"> and reduce </w:t>
      </w:r>
      <w:r w:rsidR="00893910" w:rsidRPr="00AD55F4">
        <w:rPr>
          <w:sz w:val="22"/>
        </w:rPr>
        <w:t xml:space="preserve">the </w:t>
      </w:r>
      <w:r w:rsidR="00F64C9D" w:rsidRPr="00AD55F4">
        <w:rPr>
          <w:sz w:val="22"/>
        </w:rPr>
        <w:t>opening hours of the remaining libraries by 15%</w:t>
      </w:r>
      <w:r w:rsidR="00893910" w:rsidRPr="00AD55F4">
        <w:rPr>
          <w:sz w:val="22"/>
        </w:rPr>
        <w:t xml:space="preserve">. That </w:t>
      </w:r>
      <w:r w:rsidR="007F4421" w:rsidRPr="00AD55F4">
        <w:rPr>
          <w:sz w:val="22"/>
        </w:rPr>
        <w:t>woul</w:t>
      </w:r>
      <w:r w:rsidR="00893910" w:rsidRPr="00AD55F4">
        <w:rPr>
          <w:sz w:val="22"/>
        </w:rPr>
        <w:t xml:space="preserve">d save c£1m </w:t>
      </w:r>
      <w:r w:rsidRPr="00AD55F4">
        <w:rPr>
          <w:sz w:val="22"/>
        </w:rPr>
        <w:t>per annum</w:t>
      </w:r>
      <w:r w:rsidR="00CC4705" w:rsidRPr="00AD55F4">
        <w:rPr>
          <w:sz w:val="22"/>
        </w:rPr>
        <w:t>.</w:t>
      </w:r>
      <w:r w:rsidR="003A6316" w:rsidRPr="00AD55F4">
        <w:rPr>
          <w:sz w:val="22"/>
        </w:rPr>
        <w:t xml:space="preserve"> Fair Oak library</w:t>
      </w:r>
      <w:r w:rsidR="005C5A92" w:rsidRPr="00AD55F4">
        <w:rPr>
          <w:sz w:val="22"/>
        </w:rPr>
        <w:t xml:space="preserve"> was </w:t>
      </w:r>
      <w:r w:rsidR="00E428D6" w:rsidRPr="00AD55F4">
        <w:rPr>
          <w:sz w:val="22"/>
        </w:rPr>
        <w:t xml:space="preserve">included amongst those it wished to close. </w:t>
      </w:r>
      <w:r w:rsidR="00625919" w:rsidRPr="00AD55F4">
        <w:rPr>
          <w:sz w:val="22"/>
        </w:rPr>
        <w:t xml:space="preserve"> Other </w:t>
      </w:r>
      <w:r w:rsidR="00A559B9" w:rsidRPr="00AD55F4">
        <w:rPr>
          <w:sz w:val="22"/>
        </w:rPr>
        <w:t>options included</w:t>
      </w:r>
      <w:r w:rsidR="00805C82" w:rsidRPr="00AD55F4">
        <w:rPr>
          <w:sz w:val="22"/>
        </w:rPr>
        <w:t xml:space="preserve"> reducing </w:t>
      </w:r>
      <w:r w:rsidR="00284F01" w:rsidRPr="00AD55F4">
        <w:rPr>
          <w:sz w:val="22"/>
        </w:rPr>
        <w:t xml:space="preserve">the </w:t>
      </w:r>
      <w:r w:rsidR="00805C82" w:rsidRPr="00AD55F4">
        <w:rPr>
          <w:sz w:val="22"/>
        </w:rPr>
        <w:t>opening hours</w:t>
      </w:r>
      <w:r w:rsidR="008D71D4" w:rsidRPr="00AD55F4">
        <w:rPr>
          <w:sz w:val="22"/>
        </w:rPr>
        <w:t xml:space="preserve"> of all libraries</w:t>
      </w:r>
      <w:r w:rsidR="00805C82" w:rsidRPr="00AD55F4">
        <w:rPr>
          <w:sz w:val="22"/>
        </w:rPr>
        <w:t xml:space="preserve"> by 25% </w:t>
      </w:r>
      <w:r w:rsidR="00A559B9" w:rsidRPr="00AD55F4">
        <w:rPr>
          <w:sz w:val="22"/>
        </w:rPr>
        <w:t>to achieve a similar saving.</w:t>
      </w:r>
      <w:r w:rsidR="00030F52" w:rsidRPr="00AD55F4">
        <w:rPr>
          <w:sz w:val="22"/>
        </w:rPr>
        <w:t xml:space="preserve"> There were </w:t>
      </w:r>
      <w:r w:rsidRPr="00AD55F4">
        <w:rPr>
          <w:sz w:val="22"/>
        </w:rPr>
        <w:t>several</w:t>
      </w:r>
      <w:r w:rsidR="00030F52" w:rsidRPr="00AD55F4">
        <w:rPr>
          <w:sz w:val="22"/>
        </w:rPr>
        <w:t xml:space="preserve"> </w:t>
      </w:r>
      <w:r w:rsidR="00154C21" w:rsidRPr="00AD55F4">
        <w:rPr>
          <w:sz w:val="22"/>
        </w:rPr>
        <w:t>ancillary</w:t>
      </w:r>
      <w:r w:rsidR="00030F52" w:rsidRPr="00AD55F4">
        <w:rPr>
          <w:sz w:val="22"/>
        </w:rPr>
        <w:t xml:space="preserve"> proposal</w:t>
      </w:r>
      <w:r w:rsidR="0011030A" w:rsidRPr="00AD55F4">
        <w:rPr>
          <w:sz w:val="22"/>
        </w:rPr>
        <w:t>s</w:t>
      </w:r>
      <w:r w:rsidR="00030F52" w:rsidRPr="00AD55F4">
        <w:rPr>
          <w:sz w:val="22"/>
        </w:rPr>
        <w:t xml:space="preserve"> including</w:t>
      </w:r>
      <w:r w:rsidR="0011030A" w:rsidRPr="00AD55F4">
        <w:rPr>
          <w:sz w:val="22"/>
        </w:rPr>
        <w:t xml:space="preserve"> withdrawing support for community managed libraries to save £49,000</w:t>
      </w:r>
      <w:r w:rsidR="00AE7274" w:rsidRPr="00AD55F4">
        <w:rPr>
          <w:sz w:val="22"/>
        </w:rPr>
        <w:t xml:space="preserve"> p</w:t>
      </w:r>
      <w:r w:rsidRPr="00AD55F4">
        <w:rPr>
          <w:sz w:val="22"/>
        </w:rPr>
        <w:t>er annum</w:t>
      </w:r>
      <w:r w:rsidR="00AE7274" w:rsidRPr="00AD55F4">
        <w:rPr>
          <w:sz w:val="22"/>
        </w:rPr>
        <w:t>.</w:t>
      </w:r>
      <w:r w:rsidR="00030F52" w:rsidRPr="00AD55F4">
        <w:rPr>
          <w:sz w:val="22"/>
        </w:rPr>
        <w:t xml:space="preserve"> </w:t>
      </w:r>
    </w:p>
    <w:p w14:paraId="7F4174C7" w14:textId="649ADE1E" w:rsidR="00BB1AF4" w:rsidRPr="00AD55F4" w:rsidRDefault="00CC3DC5" w:rsidP="00CC3DC5">
      <w:pPr>
        <w:tabs>
          <w:tab w:val="left" w:pos="284"/>
        </w:tabs>
        <w:ind w:left="284" w:hanging="426"/>
        <w:rPr>
          <w:sz w:val="22"/>
        </w:rPr>
      </w:pPr>
      <w:r>
        <w:rPr>
          <w:sz w:val="22"/>
        </w:rPr>
        <w:t>1.2</w:t>
      </w:r>
      <w:r>
        <w:rPr>
          <w:sz w:val="22"/>
        </w:rPr>
        <w:tab/>
      </w:r>
      <w:r w:rsidR="00BB1AF4" w:rsidRPr="00AD55F4">
        <w:rPr>
          <w:sz w:val="22"/>
        </w:rPr>
        <w:t>The proposal to close Fair Oak Library would save £</w:t>
      </w:r>
      <w:r w:rsidR="0046119A" w:rsidRPr="00AD55F4">
        <w:rPr>
          <w:sz w:val="22"/>
        </w:rPr>
        <w:t>37,000 p</w:t>
      </w:r>
      <w:r w:rsidR="00D44D1F" w:rsidRPr="00AD55F4">
        <w:rPr>
          <w:sz w:val="22"/>
        </w:rPr>
        <w:t>er year</w:t>
      </w:r>
      <w:r w:rsidR="0046119A" w:rsidRPr="00AD55F4">
        <w:rPr>
          <w:sz w:val="22"/>
        </w:rPr>
        <w:t>. Further enquiries revealed that th</w:t>
      </w:r>
      <w:r w:rsidR="004C1C76" w:rsidRPr="00AD55F4">
        <w:rPr>
          <w:sz w:val="22"/>
        </w:rPr>
        <w:t xml:space="preserve">is </w:t>
      </w:r>
      <w:r w:rsidR="00D44D1F" w:rsidRPr="00AD55F4">
        <w:rPr>
          <w:sz w:val="22"/>
        </w:rPr>
        <w:t>figure is made up of</w:t>
      </w:r>
      <w:r w:rsidR="004C1C76" w:rsidRPr="00AD55F4">
        <w:rPr>
          <w:sz w:val="22"/>
        </w:rPr>
        <w:t>:</w:t>
      </w:r>
    </w:p>
    <w:p w14:paraId="76FFC77C" w14:textId="14D0064E" w:rsidR="004C1C76" w:rsidRPr="00AD55F4" w:rsidRDefault="004C1C76" w:rsidP="00415066">
      <w:pPr>
        <w:spacing w:after="0"/>
        <w:rPr>
          <w:sz w:val="22"/>
        </w:rPr>
      </w:pPr>
      <w:r w:rsidRPr="00AD55F4">
        <w:rPr>
          <w:sz w:val="22"/>
        </w:rPr>
        <w:tab/>
      </w:r>
      <w:r w:rsidR="008D5C0E" w:rsidRPr="00AD55F4">
        <w:rPr>
          <w:sz w:val="22"/>
        </w:rPr>
        <w:t xml:space="preserve">Staff </w:t>
      </w:r>
      <w:r w:rsidR="008D5C0E" w:rsidRPr="00AD55F4">
        <w:rPr>
          <w:sz w:val="22"/>
        </w:rPr>
        <w:tab/>
      </w:r>
      <w:r w:rsidR="008D5C0E" w:rsidRPr="00AD55F4">
        <w:rPr>
          <w:sz w:val="22"/>
        </w:rPr>
        <w:tab/>
      </w:r>
      <w:r w:rsidR="008D5C0E" w:rsidRPr="00AD55F4">
        <w:rPr>
          <w:sz w:val="22"/>
        </w:rPr>
        <w:tab/>
        <w:t>£27,000</w:t>
      </w:r>
    </w:p>
    <w:p w14:paraId="08887E6D" w14:textId="1A325291" w:rsidR="008D5C0E" w:rsidRPr="00AD55F4" w:rsidRDefault="008D5C0E" w:rsidP="00415066">
      <w:pPr>
        <w:spacing w:after="0"/>
        <w:rPr>
          <w:sz w:val="22"/>
        </w:rPr>
      </w:pPr>
      <w:r w:rsidRPr="00AD55F4">
        <w:rPr>
          <w:sz w:val="22"/>
        </w:rPr>
        <w:tab/>
      </w:r>
      <w:r w:rsidR="002E7182" w:rsidRPr="00AD55F4">
        <w:rPr>
          <w:sz w:val="22"/>
        </w:rPr>
        <w:t>Stock</w:t>
      </w:r>
      <w:r w:rsidR="002E7182" w:rsidRPr="00AD55F4">
        <w:rPr>
          <w:sz w:val="22"/>
        </w:rPr>
        <w:tab/>
      </w:r>
      <w:r w:rsidR="002E7182" w:rsidRPr="00AD55F4">
        <w:rPr>
          <w:sz w:val="22"/>
        </w:rPr>
        <w:tab/>
      </w:r>
      <w:proofErr w:type="gramStart"/>
      <w:r w:rsidR="002E7182" w:rsidRPr="00AD55F4">
        <w:rPr>
          <w:sz w:val="22"/>
        </w:rPr>
        <w:tab/>
      </w:r>
      <w:r w:rsidR="00EE4471" w:rsidRPr="00AD55F4">
        <w:rPr>
          <w:sz w:val="22"/>
        </w:rPr>
        <w:t xml:space="preserve"> </w:t>
      </w:r>
      <w:r w:rsidR="000904AD" w:rsidRPr="00AD55F4">
        <w:rPr>
          <w:sz w:val="22"/>
        </w:rPr>
        <w:t xml:space="preserve"> </w:t>
      </w:r>
      <w:r w:rsidR="002E7182" w:rsidRPr="00AD55F4">
        <w:rPr>
          <w:sz w:val="22"/>
        </w:rPr>
        <w:t>£</w:t>
      </w:r>
      <w:proofErr w:type="gramEnd"/>
      <w:r w:rsidR="002E7182" w:rsidRPr="00AD55F4">
        <w:rPr>
          <w:sz w:val="22"/>
        </w:rPr>
        <w:t>9,000</w:t>
      </w:r>
    </w:p>
    <w:p w14:paraId="6500E06F" w14:textId="17964C93" w:rsidR="002E7182" w:rsidRPr="00AD55F4" w:rsidRDefault="002E7182" w:rsidP="00415066">
      <w:pPr>
        <w:spacing w:after="0"/>
        <w:rPr>
          <w:sz w:val="22"/>
        </w:rPr>
      </w:pPr>
      <w:r w:rsidRPr="00AD55F4">
        <w:rPr>
          <w:sz w:val="22"/>
        </w:rPr>
        <w:tab/>
        <w:t>Premises</w:t>
      </w:r>
      <w:r w:rsidR="00412635" w:rsidRPr="00AD55F4">
        <w:rPr>
          <w:sz w:val="22"/>
        </w:rPr>
        <w:tab/>
      </w:r>
      <w:proofErr w:type="gramStart"/>
      <w:r w:rsidR="00412635" w:rsidRPr="00AD55F4">
        <w:rPr>
          <w:sz w:val="22"/>
        </w:rPr>
        <w:tab/>
      </w:r>
      <w:r w:rsidR="00EE4471" w:rsidRPr="00AD55F4">
        <w:rPr>
          <w:sz w:val="22"/>
        </w:rPr>
        <w:t xml:space="preserve"> </w:t>
      </w:r>
      <w:r w:rsidR="000904AD" w:rsidRPr="00AD55F4">
        <w:rPr>
          <w:sz w:val="22"/>
        </w:rPr>
        <w:t xml:space="preserve"> </w:t>
      </w:r>
      <w:r w:rsidR="00412635" w:rsidRPr="00AD55F4">
        <w:rPr>
          <w:sz w:val="22"/>
        </w:rPr>
        <w:t>£</w:t>
      </w:r>
      <w:proofErr w:type="gramEnd"/>
      <w:r w:rsidR="00412635" w:rsidRPr="00AD55F4">
        <w:rPr>
          <w:sz w:val="22"/>
        </w:rPr>
        <w:t>1,000</w:t>
      </w:r>
    </w:p>
    <w:p w14:paraId="3FA577F4" w14:textId="7C044E98" w:rsidR="00412635" w:rsidRPr="00AD55F4" w:rsidRDefault="00412635" w:rsidP="00415066">
      <w:pPr>
        <w:spacing w:after="0"/>
        <w:rPr>
          <w:sz w:val="22"/>
        </w:rPr>
      </w:pPr>
      <w:r w:rsidRPr="00AD55F4">
        <w:rPr>
          <w:sz w:val="22"/>
        </w:rPr>
        <w:tab/>
        <w:t>Business Rates</w:t>
      </w:r>
      <w:proofErr w:type="gramStart"/>
      <w:r w:rsidR="00710CB2" w:rsidRPr="00AD55F4">
        <w:rPr>
          <w:sz w:val="22"/>
        </w:rPr>
        <w:tab/>
      </w:r>
      <w:r w:rsidR="00EE4471" w:rsidRPr="00AD55F4">
        <w:rPr>
          <w:sz w:val="22"/>
        </w:rPr>
        <w:t xml:space="preserve"> </w:t>
      </w:r>
      <w:r w:rsidR="000904AD" w:rsidRPr="00AD55F4">
        <w:rPr>
          <w:sz w:val="22"/>
        </w:rPr>
        <w:t xml:space="preserve"> </w:t>
      </w:r>
      <w:r w:rsidR="00710CB2" w:rsidRPr="00AD55F4">
        <w:rPr>
          <w:sz w:val="22"/>
          <w:u w:val="single"/>
        </w:rPr>
        <w:t>£</w:t>
      </w:r>
      <w:proofErr w:type="gramEnd"/>
      <w:r w:rsidR="008451FE" w:rsidRPr="00AD55F4">
        <w:rPr>
          <w:sz w:val="22"/>
          <w:u w:val="single"/>
        </w:rPr>
        <w:t>1,000</w:t>
      </w:r>
      <w:r w:rsidR="00542150" w:rsidRPr="00AD55F4">
        <w:rPr>
          <w:sz w:val="22"/>
        </w:rPr>
        <w:tab/>
        <w:t>£38,000</w:t>
      </w:r>
    </w:p>
    <w:p w14:paraId="7E8F63A1" w14:textId="361FB76F" w:rsidR="008451FE" w:rsidRPr="00AD55F4" w:rsidRDefault="008451FE" w:rsidP="00B135E8">
      <w:pPr>
        <w:spacing w:after="0"/>
        <w:ind w:firstLine="720"/>
        <w:rPr>
          <w:sz w:val="22"/>
          <w:u w:val="single"/>
        </w:rPr>
      </w:pPr>
      <w:r w:rsidRPr="00AD55F4">
        <w:rPr>
          <w:sz w:val="22"/>
        </w:rPr>
        <w:t>Les</w:t>
      </w:r>
      <w:r w:rsidR="00B135E8">
        <w:rPr>
          <w:sz w:val="22"/>
        </w:rPr>
        <w:t>s i</w:t>
      </w:r>
      <w:r w:rsidRPr="00AD55F4">
        <w:rPr>
          <w:sz w:val="22"/>
        </w:rPr>
        <w:t xml:space="preserve">ncome </w:t>
      </w:r>
      <w:r w:rsidRPr="00AD55F4">
        <w:rPr>
          <w:sz w:val="22"/>
        </w:rPr>
        <w:tab/>
      </w:r>
      <w:r w:rsidRPr="00AD55F4">
        <w:rPr>
          <w:sz w:val="22"/>
        </w:rPr>
        <w:tab/>
      </w:r>
      <w:r w:rsidR="00290C9D" w:rsidRPr="00AD55F4">
        <w:rPr>
          <w:sz w:val="22"/>
        </w:rPr>
        <w:tab/>
      </w:r>
      <w:proofErr w:type="gramStart"/>
      <w:r w:rsidR="005C082B" w:rsidRPr="00AD55F4">
        <w:rPr>
          <w:sz w:val="22"/>
        </w:rPr>
        <w:tab/>
      </w:r>
      <w:r w:rsidR="00EE4471" w:rsidRPr="00AD55F4">
        <w:rPr>
          <w:sz w:val="22"/>
        </w:rPr>
        <w:t xml:space="preserve"> </w:t>
      </w:r>
      <w:r w:rsidR="002B7FBB" w:rsidRPr="00AD55F4">
        <w:rPr>
          <w:sz w:val="22"/>
        </w:rPr>
        <w:t xml:space="preserve"> £</w:t>
      </w:r>
      <w:proofErr w:type="gramEnd"/>
      <w:r w:rsidR="005C082B" w:rsidRPr="00AD55F4">
        <w:rPr>
          <w:sz w:val="22"/>
          <w:u w:val="single"/>
        </w:rPr>
        <w:t>1</w:t>
      </w:r>
      <w:r w:rsidR="00543455" w:rsidRPr="00AD55F4">
        <w:rPr>
          <w:sz w:val="22"/>
          <w:u w:val="single"/>
        </w:rPr>
        <w:t>,</w:t>
      </w:r>
      <w:r w:rsidR="005C082B" w:rsidRPr="00AD55F4">
        <w:rPr>
          <w:sz w:val="22"/>
          <w:u w:val="single"/>
        </w:rPr>
        <w:t>000</w:t>
      </w:r>
    </w:p>
    <w:p w14:paraId="1E60B2B1" w14:textId="79CCFAE8" w:rsidR="00543455" w:rsidRPr="00AD55F4" w:rsidRDefault="00543455" w:rsidP="00B135E8">
      <w:pPr>
        <w:spacing w:after="0"/>
        <w:ind w:firstLine="720"/>
        <w:rPr>
          <w:sz w:val="22"/>
          <w:u w:val="single"/>
        </w:rPr>
      </w:pPr>
      <w:r w:rsidRPr="00AD55F4">
        <w:rPr>
          <w:sz w:val="22"/>
          <w:u w:val="single"/>
        </w:rPr>
        <w:t>NET COST</w:t>
      </w:r>
      <w:r w:rsidRPr="00AD55F4">
        <w:rPr>
          <w:sz w:val="22"/>
        </w:rPr>
        <w:tab/>
      </w:r>
      <w:r w:rsidRPr="00AD55F4">
        <w:rPr>
          <w:sz w:val="22"/>
        </w:rPr>
        <w:tab/>
      </w:r>
      <w:r w:rsidRPr="00AD55F4">
        <w:rPr>
          <w:sz w:val="22"/>
        </w:rPr>
        <w:tab/>
      </w:r>
      <w:r w:rsidRPr="00AD55F4">
        <w:rPr>
          <w:sz w:val="22"/>
        </w:rPr>
        <w:tab/>
      </w:r>
      <w:r w:rsidRPr="00AD55F4">
        <w:rPr>
          <w:sz w:val="22"/>
          <w:u w:val="single"/>
        </w:rPr>
        <w:t>£</w:t>
      </w:r>
      <w:r w:rsidR="002B7FBB" w:rsidRPr="00AD55F4">
        <w:rPr>
          <w:sz w:val="22"/>
          <w:u w:val="single"/>
        </w:rPr>
        <w:t>3</w:t>
      </w:r>
      <w:r w:rsidRPr="00AD55F4">
        <w:rPr>
          <w:sz w:val="22"/>
          <w:u w:val="single"/>
        </w:rPr>
        <w:t>7,000</w:t>
      </w:r>
    </w:p>
    <w:p w14:paraId="41E6821F" w14:textId="77777777" w:rsidR="00CC3DC5" w:rsidRDefault="00CC3DC5" w:rsidP="00CC3DC5">
      <w:pPr>
        <w:tabs>
          <w:tab w:val="left" w:pos="284"/>
        </w:tabs>
        <w:spacing w:after="0"/>
        <w:rPr>
          <w:sz w:val="22"/>
          <w:u w:val="single"/>
        </w:rPr>
      </w:pPr>
    </w:p>
    <w:p w14:paraId="4287404E" w14:textId="59BAB57E" w:rsidR="00C877AB" w:rsidRDefault="00851156" w:rsidP="00C877AB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rPr>
          <w:sz w:val="22"/>
        </w:rPr>
      </w:pPr>
      <w:r w:rsidRPr="00C877AB">
        <w:rPr>
          <w:sz w:val="22"/>
        </w:rPr>
        <w:t xml:space="preserve">In addition, if it closed the library, HCC would expect to </w:t>
      </w:r>
      <w:r w:rsidR="00762803" w:rsidRPr="00C877AB">
        <w:rPr>
          <w:sz w:val="22"/>
        </w:rPr>
        <w:t xml:space="preserve">sell the building </w:t>
      </w:r>
      <w:r w:rsidR="00D91D54" w:rsidRPr="00C877AB">
        <w:rPr>
          <w:sz w:val="22"/>
        </w:rPr>
        <w:t xml:space="preserve">for </w:t>
      </w:r>
      <w:r w:rsidR="00762803" w:rsidRPr="00C877AB">
        <w:rPr>
          <w:sz w:val="22"/>
        </w:rPr>
        <w:t xml:space="preserve">a substantial </w:t>
      </w:r>
      <w:r w:rsidR="00D91D54" w:rsidRPr="00C877AB">
        <w:rPr>
          <w:sz w:val="22"/>
        </w:rPr>
        <w:t>sum</w:t>
      </w:r>
      <w:r w:rsidR="00762803" w:rsidRPr="00C877AB">
        <w:rPr>
          <w:sz w:val="22"/>
        </w:rPr>
        <w:t>.</w:t>
      </w:r>
    </w:p>
    <w:p w14:paraId="5C4669E4" w14:textId="77777777" w:rsidR="00C877AB" w:rsidRPr="00C877AB" w:rsidRDefault="00C877AB" w:rsidP="00C877AB">
      <w:pPr>
        <w:pStyle w:val="ListParagraph"/>
        <w:tabs>
          <w:tab w:val="left" w:pos="284"/>
        </w:tabs>
        <w:spacing w:after="0"/>
        <w:ind w:left="432"/>
        <w:rPr>
          <w:sz w:val="22"/>
        </w:rPr>
      </w:pPr>
    </w:p>
    <w:p w14:paraId="7687DB71" w14:textId="162A3197" w:rsidR="002C59E6" w:rsidRPr="002F341D" w:rsidRDefault="002F341D" w:rsidP="002F341D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rPr>
          <w:b/>
          <w:bCs/>
          <w:sz w:val="22"/>
        </w:rPr>
      </w:pPr>
      <w:r w:rsidRPr="002F341D">
        <w:rPr>
          <w:b/>
          <w:bCs/>
          <w:sz w:val="22"/>
        </w:rPr>
        <w:t xml:space="preserve">TASK &amp; FINISH GROUP </w:t>
      </w:r>
      <w:r>
        <w:rPr>
          <w:b/>
          <w:bCs/>
          <w:sz w:val="22"/>
        </w:rPr>
        <w:t xml:space="preserve">ESTABLISHMENT &amp; </w:t>
      </w:r>
      <w:r w:rsidRPr="002F341D">
        <w:rPr>
          <w:b/>
          <w:bCs/>
          <w:sz w:val="22"/>
        </w:rPr>
        <w:t>FINDINGS</w:t>
      </w:r>
    </w:p>
    <w:p w14:paraId="54FA65FA" w14:textId="77777777" w:rsidR="002C59E6" w:rsidRPr="002C59E6" w:rsidRDefault="002C59E6" w:rsidP="002C59E6">
      <w:pPr>
        <w:pStyle w:val="ListParagraph"/>
        <w:rPr>
          <w:sz w:val="22"/>
        </w:rPr>
      </w:pPr>
    </w:p>
    <w:p w14:paraId="45530FB9" w14:textId="2DC0263D" w:rsidR="002C59E6" w:rsidRPr="002F341D" w:rsidRDefault="00C877AB" w:rsidP="002F341D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rPr>
          <w:sz w:val="22"/>
        </w:rPr>
      </w:pPr>
      <w:r w:rsidRPr="002F341D">
        <w:rPr>
          <w:sz w:val="22"/>
        </w:rPr>
        <w:t>As t</w:t>
      </w:r>
      <w:r w:rsidR="00352E67" w:rsidRPr="002F341D">
        <w:rPr>
          <w:sz w:val="22"/>
        </w:rPr>
        <w:t xml:space="preserve">he proposed closure will </w:t>
      </w:r>
      <w:r w:rsidR="00693E55" w:rsidRPr="002F341D">
        <w:rPr>
          <w:sz w:val="22"/>
        </w:rPr>
        <w:t xml:space="preserve">adversely </w:t>
      </w:r>
      <w:r w:rsidR="00352E67" w:rsidRPr="002F341D">
        <w:rPr>
          <w:sz w:val="22"/>
        </w:rPr>
        <w:t xml:space="preserve">affect </w:t>
      </w:r>
      <w:r w:rsidR="00693E55" w:rsidRPr="002F341D">
        <w:rPr>
          <w:sz w:val="22"/>
        </w:rPr>
        <w:t xml:space="preserve">many of the more vulnerable people in our community. </w:t>
      </w:r>
      <w:r w:rsidR="00574FDC" w:rsidRPr="002F341D">
        <w:rPr>
          <w:sz w:val="22"/>
        </w:rPr>
        <w:t>Accordingly,</w:t>
      </w:r>
      <w:r w:rsidR="00C852D6" w:rsidRPr="002F341D">
        <w:rPr>
          <w:sz w:val="22"/>
        </w:rPr>
        <w:t xml:space="preserve"> the </w:t>
      </w:r>
      <w:r w:rsidR="00D44D1F" w:rsidRPr="002F341D">
        <w:rPr>
          <w:sz w:val="22"/>
        </w:rPr>
        <w:t>Parish C</w:t>
      </w:r>
      <w:r w:rsidR="00C852D6" w:rsidRPr="002F341D">
        <w:rPr>
          <w:sz w:val="22"/>
        </w:rPr>
        <w:t xml:space="preserve">ouncil </w:t>
      </w:r>
      <w:r w:rsidR="00D44D1F" w:rsidRPr="002F341D">
        <w:rPr>
          <w:sz w:val="22"/>
        </w:rPr>
        <w:t>appointed a Task &amp; Finish Group consisting of the Cllr Couldrey, the Clerk and Mr Dunne</w:t>
      </w:r>
      <w:r w:rsidR="00C852D6" w:rsidRPr="002F341D">
        <w:rPr>
          <w:sz w:val="22"/>
        </w:rPr>
        <w:t xml:space="preserve"> to investigate other options.</w:t>
      </w:r>
    </w:p>
    <w:p w14:paraId="1E8F0AC5" w14:textId="77777777" w:rsidR="002C59E6" w:rsidRPr="002C59E6" w:rsidRDefault="002C59E6" w:rsidP="002C59E6">
      <w:pPr>
        <w:pStyle w:val="ListParagraph"/>
        <w:rPr>
          <w:sz w:val="22"/>
        </w:rPr>
      </w:pPr>
    </w:p>
    <w:p w14:paraId="60BEFC01" w14:textId="33B97656" w:rsidR="002C59E6" w:rsidRDefault="00D44D1F" w:rsidP="002F341D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rPr>
          <w:sz w:val="22"/>
        </w:rPr>
      </w:pPr>
      <w:r w:rsidRPr="002C59E6">
        <w:rPr>
          <w:sz w:val="22"/>
        </w:rPr>
        <w:t xml:space="preserve">Cllr Couldrey &amp; County Councillor Thornton in February met with HCC Officers and </w:t>
      </w:r>
      <w:r w:rsidR="00FE03DC" w:rsidRPr="002C59E6">
        <w:rPr>
          <w:sz w:val="22"/>
        </w:rPr>
        <w:t xml:space="preserve">discussed the </w:t>
      </w:r>
      <w:r w:rsidRPr="002C59E6">
        <w:rPr>
          <w:sz w:val="22"/>
        </w:rPr>
        <w:t>issues surrounding Fair Oak library and its possible retention. T</w:t>
      </w:r>
      <w:r w:rsidR="00FE03DC" w:rsidRPr="002C59E6">
        <w:rPr>
          <w:sz w:val="22"/>
        </w:rPr>
        <w:t xml:space="preserve">he </w:t>
      </w:r>
      <w:r w:rsidRPr="002C59E6">
        <w:rPr>
          <w:sz w:val="22"/>
        </w:rPr>
        <w:t>L</w:t>
      </w:r>
      <w:r w:rsidR="00FE03DC" w:rsidRPr="002C59E6">
        <w:rPr>
          <w:sz w:val="22"/>
        </w:rPr>
        <w:t>ibrary</w:t>
      </w:r>
      <w:r w:rsidRPr="002C59E6">
        <w:rPr>
          <w:sz w:val="22"/>
        </w:rPr>
        <w:t xml:space="preserve"> S</w:t>
      </w:r>
      <w:r w:rsidR="00FE03DC" w:rsidRPr="002C59E6">
        <w:rPr>
          <w:sz w:val="22"/>
        </w:rPr>
        <w:t xml:space="preserve">ervice invited the </w:t>
      </w:r>
      <w:r w:rsidRPr="002C59E6">
        <w:rPr>
          <w:sz w:val="22"/>
        </w:rPr>
        <w:t>P</w:t>
      </w:r>
      <w:r w:rsidR="00FE03DC" w:rsidRPr="002C59E6">
        <w:rPr>
          <w:sz w:val="22"/>
        </w:rPr>
        <w:t xml:space="preserve">arish </w:t>
      </w:r>
      <w:r w:rsidRPr="002C59E6">
        <w:rPr>
          <w:sz w:val="22"/>
        </w:rPr>
        <w:t>C</w:t>
      </w:r>
      <w:r w:rsidR="00FE03DC" w:rsidRPr="002C59E6">
        <w:rPr>
          <w:sz w:val="22"/>
        </w:rPr>
        <w:t xml:space="preserve">ouncil to </w:t>
      </w:r>
      <w:r w:rsidRPr="002C59E6">
        <w:rPr>
          <w:sz w:val="22"/>
        </w:rPr>
        <w:t>consider paying</w:t>
      </w:r>
      <w:r w:rsidR="00FE03DC" w:rsidRPr="002C59E6">
        <w:rPr>
          <w:sz w:val="22"/>
        </w:rPr>
        <w:t xml:space="preserve"> £30,000 p</w:t>
      </w:r>
      <w:r w:rsidRPr="002C59E6">
        <w:rPr>
          <w:sz w:val="22"/>
        </w:rPr>
        <w:t>er annum</w:t>
      </w:r>
      <w:r w:rsidR="00FE03DC" w:rsidRPr="002C59E6">
        <w:rPr>
          <w:sz w:val="22"/>
        </w:rPr>
        <w:t xml:space="preserve"> to keep the library open.</w:t>
      </w:r>
      <w:r w:rsidR="00A35391" w:rsidRPr="002C59E6">
        <w:rPr>
          <w:sz w:val="22"/>
        </w:rPr>
        <w:t xml:space="preserve"> T</w:t>
      </w:r>
      <w:r w:rsidR="00907626" w:rsidRPr="002C59E6">
        <w:rPr>
          <w:sz w:val="22"/>
        </w:rPr>
        <w:t xml:space="preserve">o raise this additional income the Parish would need to increase the precept </w:t>
      </w:r>
      <w:r w:rsidR="00883CD7" w:rsidRPr="002C59E6">
        <w:rPr>
          <w:sz w:val="22"/>
        </w:rPr>
        <w:t xml:space="preserve">for </w:t>
      </w:r>
      <w:r w:rsidR="00A3550D" w:rsidRPr="002C59E6">
        <w:rPr>
          <w:sz w:val="22"/>
        </w:rPr>
        <w:t xml:space="preserve">a </w:t>
      </w:r>
      <w:r w:rsidR="00883CD7" w:rsidRPr="002C59E6">
        <w:rPr>
          <w:sz w:val="22"/>
        </w:rPr>
        <w:t>Ba</w:t>
      </w:r>
      <w:r w:rsidR="00907626" w:rsidRPr="002C59E6">
        <w:rPr>
          <w:sz w:val="22"/>
        </w:rPr>
        <w:t xml:space="preserve">nd D </w:t>
      </w:r>
      <w:r w:rsidR="00883CD7" w:rsidRPr="002C59E6">
        <w:rPr>
          <w:sz w:val="22"/>
        </w:rPr>
        <w:t>to</w:t>
      </w:r>
      <w:r w:rsidR="00907626" w:rsidRPr="002C59E6">
        <w:rPr>
          <w:sz w:val="22"/>
        </w:rPr>
        <w:t xml:space="preserve"> £110.64</w:t>
      </w:r>
      <w:r w:rsidR="00883CD7" w:rsidRPr="002C59E6">
        <w:rPr>
          <w:sz w:val="22"/>
        </w:rPr>
        <w:t xml:space="preserve"> which equated to a </w:t>
      </w:r>
      <w:r w:rsidR="00907626" w:rsidRPr="002C59E6">
        <w:rPr>
          <w:sz w:val="22"/>
        </w:rPr>
        <w:t>7.3% increase</w:t>
      </w:r>
      <w:r w:rsidR="00883CD7" w:rsidRPr="002C59E6">
        <w:rPr>
          <w:sz w:val="22"/>
        </w:rPr>
        <w:t>.</w:t>
      </w:r>
    </w:p>
    <w:p w14:paraId="19D6A9CD" w14:textId="77777777" w:rsidR="002C59E6" w:rsidRPr="002C59E6" w:rsidRDefault="002C59E6" w:rsidP="002C59E6">
      <w:pPr>
        <w:pStyle w:val="ListParagraph"/>
        <w:rPr>
          <w:sz w:val="22"/>
        </w:rPr>
      </w:pPr>
    </w:p>
    <w:p w14:paraId="36D8E012" w14:textId="77777777" w:rsidR="002C59E6" w:rsidRDefault="00D44D1F" w:rsidP="002F341D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rPr>
          <w:sz w:val="22"/>
        </w:rPr>
      </w:pPr>
      <w:r w:rsidRPr="002C59E6">
        <w:rPr>
          <w:sz w:val="22"/>
        </w:rPr>
        <w:t>Considering this, the Task &amp; Finish Group</w:t>
      </w:r>
      <w:r w:rsidR="00975274" w:rsidRPr="002C59E6">
        <w:rPr>
          <w:sz w:val="22"/>
        </w:rPr>
        <w:t xml:space="preserve"> investigated </w:t>
      </w:r>
      <w:r w:rsidR="00DA4D5D" w:rsidRPr="002C59E6">
        <w:rPr>
          <w:sz w:val="22"/>
        </w:rPr>
        <w:t xml:space="preserve">other options. There are </w:t>
      </w:r>
      <w:r w:rsidR="0072541F" w:rsidRPr="002C59E6">
        <w:rPr>
          <w:sz w:val="22"/>
        </w:rPr>
        <w:t>several</w:t>
      </w:r>
      <w:r w:rsidR="004F2032" w:rsidRPr="002C59E6">
        <w:rPr>
          <w:sz w:val="22"/>
        </w:rPr>
        <w:t xml:space="preserve"> </w:t>
      </w:r>
      <w:proofErr w:type="gramStart"/>
      <w:r w:rsidR="0072541F" w:rsidRPr="002C59E6">
        <w:rPr>
          <w:sz w:val="22"/>
        </w:rPr>
        <w:t>community</w:t>
      </w:r>
      <w:proofErr w:type="gramEnd"/>
      <w:r w:rsidR="002E0625" w:rsidRPr="002C59E6">
        <w:rPr>
          <w:sz w:val="22"/>
        </w:rPr>
        <w:t xml:space="preserve"> </w:t>
      </w:r>
      <w:r w:rsidR="00DA4D5D" w:rsidRPr="002C59E6">
        <w:rPr>
          <w:sz w:val="22"/>
        </w:rPr>
        <w:t>run libraries</w:t>
      </w:r>
      <w:r w:rsidR="00FA203A" w:rsidRPr="002C59E6">
        <w:rPr>
          <w:sz w:val="22"/>
        </w:rPr>
        <w:t>,</w:t>
      </w:r>
      <w:r w:rsidR="00E10567" w:rsidRPr="002C59E6">
        <w:rPr>
          <w:sz w:val="22"/>
        </w:rPr>
        <w:t xml:space="preserve"> both in and outside Hampshire</w:t>
      </w:r>
      <w:r w:rsidR="002E0625" w:rsidRPr="002C59E6">
        <w:rPr>
          <w:sz w:val="22"/>
        </w:rPr>
        <w:t>,</w:t>
      </w:r>
      <w:r w:rsidR="00EA4AC2" w:rsidRPr="002C59E6">
        <w:rPr>
          <w:sz w:val="22"/>
        </w:rPr>
        <w:t xml:space="preserve"> with varying arrangements with their county library service. </w:t>
      </w:r>
      <w:r w:rsidR="00412C40" w:rsidRPr="002C59E6">
        <w:rPr>
          <w:sz w:val="22"/>
        </w:rPr>
        <w:t xml:space="preserve">They all </w:t>
      </w:r>
      <w:r w:rsidR="00857D74" w:rsidRPr="002C59E6">
        <w:rPr>
          <w:sz w:val="22"/>
        </w:rPr>
        <w:t xml:space="preserve">depend on the support of volunteers. </w:t>
      </w:r>
      <w:r w:rsidR="002B365F" w:rsidRPr="002C59E6">
        <w:rPr>
          <w:sz w:val="22"/>
        </w:rPr>
        <w:t xml:space="preserve">Clearly some are </w:t>
      </w:r>
      <w:r w:rsidR="002E0625" w:rsidRPr="002C59E6">
        <w:rPr>
          <w:sz w:val="22"/>
        </w:rPr>
        <w:t>successful,</w:t>
      </w:r>
      <w:r w:rsidR="002B365F" w:rsidRPr="002C59E6">
        <w:rPr>
          <w:sz w:val="22"/>
        </w:rPr>
        <w:t xml:space="preserve"> but others are not. </w:t>
      </w:r>
    </w:p>
    <w:p w14:paraId="3918F512" w14:textId="77777777" w:rsidR="002C59E6" w:rsidRPr="002C59E6" w:rsidRDefault="002C59E6" w:rsidP="002C59E6">
      <w:pPr>
        <w:pStyle w:val="ListParagraph"/>
        <w:rPr>
          <w:sz w:val="22"/>
        </w:rPr>
      </w:pPr>
    </w:p>
    <w:p w14:paraId="61329F9C" w14:textId="77777777" w:rsidR="00183D2D" w:rsidRDefault="00D44D1F" w:rsidP="00183D2D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rPr>
          <w:sz w:val="22"/>
        </w:rPr>
      </w:pPr>
      <w:r w:rsidRPr="002C59E6">
        <w:rPr>
          <w:sz w:val="22"/>
        </w:rPr>
        <w:t>Cllr Couldrey and the Clerk met (virtually) with</w:t>
      </w:r>
      <w:r w:rsidR="002E0625" w:rsidRPr="002C59E6">
        <w:rPr>
          <w:sz w:val="22"/>
        </w:rPr>
        <w:t xml:space="preserve"> those running t</w:t>
      </w:r>
      <w:r w:rsidR="00A10A42" w:rsidRPr="002C59E6">
        <w:rPr>
          <w:sz w:val="22"/>
        </w:rPr>
        <w:t xml:space="preserve">he Hamble and Bursledon libraries. </w:t>
      </w:r>
      <w:r w:rsidR="003F1218" w:rsidRPr="002C59E6">
        <w:rPr>
          <w:sz w:val="22"/>
        </w:rPr>
        <w:t xml:space="preserve">The first is an independent library and the second is </w:t>
      </w:r>
      <w:r w:rsidR="00017742" w:rsidRPr="002C59E6">
        <w:rPr>
          <w:sz w:val="22"/>
        </w:rPr>
        <w:t xml:space="preserve">a community managed </w:t>
      </w:r>
      <w:r w:rsidR="00017742" w:rsidRPr="002C59E6">
        <w:rPr>
          <w:sz w:val="22"/>
        </w:rPr>
        <w:lastRenderedPageBreak/>
        <w:t xml:space="preserve">library which remains part of HCC </w:t>
      </w:r>
      <w:r w:rsidRPr="002C59E6">
        <w:rPr>
          <w:sz w:val="22"/>
        </w:rPr>
        <w:t>L</w:t>
      </w:r>
      <w:r w:rsidR="00017742" w:rsidRPr="002C59E6">
        <w:rPr>
          <w:sz w:val="22"/>
        </w:rPr>
        <w:t xml:space="preserve">ibrary </w:t>
      </w:r>
      <w:r w:rsidRPr="002C59E6">
        <w:rPr>
          <w:sz w:val="22"/>
        </w:rPr>
        <w:t>S</w:t>
      </w:r>
      <w:r w:rsidR="00017742" w:rsidRPr="002C59E6">
        <w:rPr>
          <w:sz w:val="22"/>
        </w:rPr>
        <w:t>ervice.</w:t>
      </w:r>
      <w:r w:rsidR="00A55991" w:rsidRPr="002C59E6">
        <w:rPr>
          <w:sz w:val="22"/>
        </w:rPr>
        <w:t xml:space="preserve">  </w:t>
      </w:r>
      <w:r w:rsidR="002317E9" w:rsidRPr="002C59E6">
        <w:rPr>
          <w:sz w:val="22"/>
        </w:rPr>
        <w:t>Members can obtain a c</w:t>
      </w:r>
      <w:r w:rsidR="00A10A42" w:rsidRPr="002C59E6">
        <w:rPr>
          <w:sz w:val="22"/>
        </w:rPr>
        <w:t>op</w:t>
      </w:r>
      <w:r w:rsidR="002317E9" w:rsidRPr="002C59E6">
        <w:rPr>
          <w:sz w:val="22"/>
        </w:rPr>
        <w:t>y</w:t>
      </w:r>
      <w:r w:rsidR="00A10A42" w:rsidRPr="002C59E6">
        <w:rPr>
          <w:sz w:val="22"/>
        </w:rPr>
        <w:t xml:space="preserve"> of </w:t>
      </w:r>
      <w:r w:rsidRPr="002C59E6">
        <w:rPr>
          <w:sz w:val="22"/>
        </w:rPr>
        <w:t>the</w:t>
      </w:r>
      <w:r w:rsidR="002317E9" w:rsidRPr="002C59E6">
        <w:rPr>
          <w:sz w:val="22"/>
        </w:rPr>
        <w:t>se</w:t>
      </w:r>
      <w:r w:rsidR="00EF441D" w:rsidRPr="002C59E6">
        <w:rPr>
          <w:sz w:val="22"/>
        </w:rPr>
        <w:t xml:space="preserve"> </w:t>
      </w:r>
      <w:r w:rsidR="00A10A42" w:rsidRPr="002C59E6">
        <w:rPr>
          <w:sz w:val="22"/>
        </w:rPr>
        <w:t xml:space="preserve">notes </w:t>
      </w:r>
      <w:r w:rsidR="002317E9" w:rsidRPr="002C59E6">
        <w:rPr>
          <w:sz w:val="22"/>
        </w:rPr>
        <w:t>from the Clerk</w:t>
      </w:r>
      <w:r w:rsidR="00A10A42" w:rsidRPr="002C59E6">
        <w:rPr>
          <w:sz w:val="22"/>
        </w:rPr>
        <w:t>.</w:t>
      </w:r>
      <w:r w:rsidRPr="002C59E6">
        <w:rPr>
          <w:sz w:val="22"/>
        </w:rPr>
        <w:t xml:space="preserve"> These meetings highlighted</w:t>
      </w:r>
      <w:r w:rsidR="008C0C30" w:rsidRPr="002C59E6">
        <w:rPr>
          <w:sz w:val="22"/>
        </w:rPr>
        <w:t xml:space="preserve"> that t</w:t>
      </w:r>
      <w:r w:rsidR="007A4DBB" w:rsidRPr="002C59E6">
        <w:rPr>
          <w:sz w:val="22"/>
        </w:rPr>
        <w:t xml:space="preserve">he </w:t>
      </w:r>
      <w:r w:rsidRPr="002C59E6">
        <w:rPr>
          <w:sz w:val="22"/>
        </w:rPr>
        <w:t>library operating in Hamble</w:t>
      </w:r>
      <w:r w:rsidR="00CC0EE3" w:rsidRPr="002C59E6">
        <w:rPr>
          <w:sz w:val="22"/>
        </w:rPr>
        <w:t xml:space="preserve"> </w:t>
      </w:r>
      <w:r w:rsidR="007A4DBB" w:rsidRPr="002C59E6">
        <w:rPr>
          <w:sz w:val="22"/>
        </w:rPr>
        <w:t>need</w:t>
      </w:r>
      <w:r w:rsidRPr="002C59E6">
        <w:rPr>
          <w:sz w:val="22"/>
        </w:rPr>
        <w:t>ed</w:t>
      </w:r>
      <w:r w:rsidR="007A4DBB" w:rsidRPr="002C59E6">
        <w:rPr>
          <w:sz w:val="22"/>
        </w:rPr>
        <w:t xml:space="preserve"> a lot of support from the local parish council</w:t>
      </w:r>
      <w:r w:rsidR="00AD55F4" w:rsidRPr="002C59E6">
        <w:rPr>
          <w:sz w:val="22"/>
        </w:rPr>
        <w:t xml:space="preserve"> despite having a good number of volunteers,</w:t>
      </w:r>
      <w:r w:rsidR="00CC0EE3" w:rsidRPr="002C59E6">
        <w:rPr>
          <w:sz w:val="22"/>
        </w:rPr>
        <w:t xml:space="preserve"> but the </w:t>
      </w:r>
      <w:r w:rsidRPr="002C59E6">
        <w:rPr>
          <w:sz w:val="22"/>
        </w:rPr>
        <w:t>Bursledon Library</w:t>
      </w:r>
      <w:r w:rsidR="00CC0EE3" w:rsidRPr="002C59E6">
        <w:rPr>
          <w:sz w:val="22"/>
        </w:rPr>
        <w:t xml:space="preserve"> is largely run by volunteers</w:t>
      </w:r>
      <w:r w:rsidR="00AD55F4" w:rsidRPr="002C59E6">
        <w:rPr>
          <w:sz w:val="22"/>
        </w:rPr>
        <w:t xml:space="preserve"> with minimal supervision from the Parish Clerk</w:t>
      </w:r>
      <w:r w:rsidR="00CC0EE3" w:rsidRPr="002C59E6">
        <w:rPr>
          <w:sz w:val="22"/>
        </w:rPr>
        <w:t xml:space="preserve">. </w:t>
      </w:r>
    </w:p>
    <w:p w14:paraId="6E221F73" w14:textId="77777777" w:rsidR="00183D2D" w:rsidRPr="00183D2D" w:rsidRDefault="00183D2D" w:rsidP="00183D2D">
      <w:pPr>
        <w:pStyle w:val="ListParagraph"/>
        <w:rPr>
          <w:sz w:val="22"/>
        </w:rPr>
      </w:pPr>
    </w:p>
    <w:p w14:paraId="42D0F268" w14:textId="77777777" w:rsidR="00183D2D" w:rsidRDefault="00AD55F4" w:rsidP="00183D2D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rPr>
          <w:sz w:val="22"/>
        </w:rPr>
      </w:pPr>
      <w:r w:rsidRPr="00183D2D">
        <w:rPr>
          <w:sz w:val="22"/>
        </w:rPr>
        <w:t>The Group</w:t>
      </w:r>
      <w:r w:rsidR="00EF441D" w:rsidRPr="00183D2D">
        <w:rPr>
          <w:sz w:val="22"/>
        </w:rPr>
        <w:t xml:space="preserve"> have concluded that it is </w:t>
      </w:r>
      <w:r w:rsidR="00400B1E" w:rsidRPr="00183D2D">
        <w:rPr>
          <w:sz w:val="22"/>
        </w:rPr>
        <w:t>preferable</w:t>
      </w:r>
      <w:r w:rsidR="00EF441D" w:rsidRPr="00183D2D">
        <w:rPr>
          <w:sz w:val="22"/>
        </w:rPr>
        <w:t xml:space="preserve"> to remain part of the county library service in order to retain access to a supply of books</w:t>
      </w:r>
      <w:r w:rsidR="00253702" w:rsidRPr="00183D2D">
        <w:rPr>
          <w:sz w:val="22"/>
        </w:rPr>
        <w:t xml:space="preserve"> and</w:t>
      </w:r>
      <w:r w:rsidR="004B682D" w:rsidRPr="00183D2D">
        <w:rPr>
          <w:sz w:val="22"/>
        </w:rPr>
        <w:t xml:space="preserve"> </w:t>
      </w:r>
      <w:r w:rsidR="00253702" w:rsidRPr="00183D2D">
        <w:rPr>
          <w:sz w:val="22"/>
        </w:rPr>
        <w:t>access specialist library services, such as book reservations, inter-library loans, County Council Wi-Fi and Go-Online public computers</w:t>
      </w:r>
      <w:r w:rsidR="004B682D" w:rsidRPr="00183D2D">
        <w:rPr>
          <w:sz w:val="22"/>
        </w:rPr>
        <w:t xml:space="preserve">. </w:t>
      </w:r>
      <w:r w:rsidRPr="00183D2D">
        <w:rPr>
          <w:sz w:val="22"/>
        </w:rPr>
        <w:t>The Group</w:t>
      </w:r>
      <w:r w:rsidR="00BD46DE" w:rsidRPr="00183D2D">
        <w:rPr>
          <w:sz w:val="22"/>
        </w:rPr>
        <w:t xml:space="preserve"> also consider it </w:t>
      </w:r>
      <w:r w:rsidR="00536DF3" w:rsidRPr="00183D2D">
        <w:rPr>
          <w:sz w:val="22"/>
        </w:rPr>
        <w:t>desirable</w:t>
      </w:r>
      <w:r w:rsidR="00BD46DE" w:rsidRPr="00183D2D">
        <w:rPr>
          <w:sz w:val="22"/>
        </w:rPr>
        <w:t xml:space="preserve"> to avoid taking on the cost and obligations of </w:t>
      </w:r>
      <w:r w:rsidR="007B7B4F" w:rsidRPr="00183D2D">
        <w:rPr>
          <w:sz w:val="22"/>
        </w:rPr>
        <w:t>providing premises</w:t>
      </w:r>
      <w:r w:rsidR="001A3977" w:rsidRPr="00183D2D">
        <w:rPr>
          <w:sz w:val="22"/>
        </w:rPr>
        <w:t xml:space="preserve"> and limit the </w:t>
      </w:r>
      <w:r w:rsidR="007F5E60" w:rsidRPr="00183D2D">
        <w:rPr>
          <w:sz w:val="22"/>
        </w:rPr>
        <w:t>support needed from the parish council</w:t>
      </w:r>
      <w:r w:rsidR="007B7B4F" w:rsidRPr="00183D2D">
        <w:rPr>
          <w:sz w:val="22"/>
        </w:rPr>
        <w:t>.</w:t>
      </w:r>
    </w:p>
    <w:p w14:paraId="64F05EDD" w14:textId="77777777" w:rsidR="00183D2D" w:rsidRPr="00183D2D" w:rsidRDefault="00183D2D" w:rsidP="00183D2D">
      <w:pPr>
        <w:pStyle w:val="ListParagraph"/>
        <w:rPr>
          <w:sz w:val="22"/>
        </w:rPr>
      </w:pPr>
    </w:p>
    <w:p w14:paraId="4B758521" w14:textId="2D162496" w:rsidR="00183D2D" w:rsidRDefault="00AD55F4" w:rsidP="00183D2D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rPr>
          <w:sz w:val="22"/>
        </w:rPr>
      </w:pPr>
      <w:r w:rsidRPr="00183D2D">
        <w:rPr>
          <w:sz w:val="22"/>
        </w:rPr>
        <w:t>The Group</w:t>
      </w:r>
      <w:r w:rsidR="00147941" w:rsidRPr="00183D2D">
        <w:rPr>
          <w:sz w:val="22"/>
        </w:rPr>
        <w:t xml:space="preserve"> noted that </w:t>
      </w:r>
      <w:r w:rsidR="00DF3F66" w:rsidRPr="00183D2D">
        <w:rPr>
          <w:sz w:val="22"/>
        </w:rPr>
        <w:t xml:space="preserve">approximately </w:t>
      </w:r>
      <w:r w:rsidR="00147941" w:rsidRPr="00183D2D">
        <w:rPr>
          <w:sz w:val="22"/>
        </w:rPr>
        <w:t>70% of the</w:t>
      </w:r>
      <w:r w:rsidRPr="00183D2D">
        <w:rPr>
          <w:sz w:val="22"/>
        </w:rPr>
        <w:t xml:space="preserve"> current</w:t>
      </w:r>
      <w:r w:rsidR="00147941" w:rsidRPr="00183D2D">
        <w:rPr>
          <w:sz w:val="22"/>
        </w:rPr>
        <w:t xml:space="preserve"> expenditure </w:t>
      </w:r>
      <w:r w:rsidR="00725E4E" w:rsidRPr="00183D2D">
        <w:rPr>
          <w:sz w:val="22"/>
        </w:rPr>
        <w:t xml:space="preserve">on the Fair Oak library </w:t>
      </w:r>
      <w:r w:rsidR="00147941" w:rsidRPr="00183D2D">
        <w:rPr>
          <w:sz w:val="22"/>
        </w:rPr>
        <w:t xml:space="preserve">related to the cost of the </w:t>
      </w:r>
      <w:r w:rsidR="00091C50" w:rsidRPr="00183D2D">
        <w:rPr>
          <w:sz w:val="22"/>
        </w:rPr>
        <w:t xml:space="preserve">staff. </w:t>
      </w:r>
      <w:r w:rsidR="005250FD">
        <w:rPr>
          <w:sz w:val="22"/>
        </w:rPr>
        <w:t xml:space="preserve">There are always two part time staff in the building whilst the library is open. </w:t>
      </w:r>
      <w:r w:rsidR="00091C50" w:rsidRPr="00183D2D">
        <w:rPr>
          <w:sz w:val="22"/>
        </w:rPr>
        <w:t xml:space="preserve">It </w:t>
      </w:r>
      <w:r w:rsidR="005250FD">
        <w:rPr>
          <w:sz w:val="22"/>
        </w:rPr>
        <w:t xml:space="preserve">is not clear whether the staff costs include the cost of outside supervisors providing support - Bursledon receives support for 1.5 hrs a week at an annual cost of £4000.  This </w:t>
      </w:r>
      <w:r w:rsidR="00091C50" w:rsidRPr="00183D2D">
        <w:rPr>
          <w:sz w:val="22"/>
        </w:rPr>
        <w:t>is the obvious area to investigate</w:t>
      </w:r>
      <w:r w:rsidR="00C32967" w:rsidRPr="00183D2D">
        <w:rPr>
          <w:sz w:val="22"/>
        </w:rPr>
        <w:t>.</w:t>
      </w:r>
      <w:r w:rsidR="00AD1152" w:rsidRPr="00183D2D">
        <w:rPr>
          <w:sz w:val="22"/>
        </w:rPr>
        <w:t xml:space="preserve"> </w:t>
      </w:r>
      <w:r w:rsidR="008A3C0F" w:rsidRPr="00183D2D">
        <w:rPr>
          <w:sz w:val="22"/>
        </w:rPr>
        <w:t>O</w:t>
      </w:r>
      <w:r w:rsidR="00AD1152" w:rsidRPr="00183D2D">
        <w:rPr>
          <w:sz w:val="22"/>
        </w:rPr>
        <w:t>ther libraries</w:t>
      </w:r>
      <w:r w:rsidR="008A3C0F" w:rsidRPr="00183D2D">
        <w:rPr>
          <w:sz w:val="22"/>
        </w:rPr>
        <w:t xml:space="preserve"> have recruited volunteers to run much of their work</w:t>
      </w:r>
      <w:r w:rsidR="005250FD">
        <w:rPr>
          <w:sz w:val="22"/>
        </w:rPr>
        <w:t xml:space="preserve"> and Bursledon is open longer than Fair Oak using volunteer staff. A</w:t>
      </w:r>
      <w:r w:rsidR="002122DE" w:rsidRPr="00183D2D">
        <w:rPr>
          <w:sz w:val="22"/>
        </w:rPr>
        <w:t>ccordingly, it must be feasible to recruit volunteers to do so in Fair Oak</w:t>
      </w:r>
      <w:r w:rsidR="00B179D7" w:rsidRPr="00183D2D">
        <w:rPr>
          <w:sz w:val="22"/>
        </w:rPr>
        <w:t xml:space="preserve">. </w:t>
      </w:r>
    </w:p>
    <w:p w14:paraId="76811B40" w14:textId="77777777" w:rsidR="00183D2D" w:rsidRPr="00183D2D" w:rsidRDefault="00183D2D" w:rsidP="00183D2D">
      <w:pPr>
        <w:pStyle w:val="ListParagraph"/>
        <w:rPr>
          <w:sz w:val="22"/>
        </w:rPr>
      </w:pPr>
    </w:p>
    <w:p w14:paraId="61306EAF" w14:textId="77777777" w:rsidR="00183D2D" w:rsidRDefault="002804C3" w:rsidP="00183D2D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rPr>
          <w:sz w:val="22"/>
        </w:rPr>
      </w:pPr>
      <w:r w:rsidRPr="00183D2D">
        <w:rPr>
          <w:sz w:val="22"/>
        </w:rPr>
        <w:t>Given all the factors above, the Task &amp; Finish Group recommend that</w:t>
      </w:r>
      <w:r w:rsidR="00B179D7" w:rsidRPr="00183D2D">
        <w:rPr>
          <w:sz w:val="22"/>
        </w:rPr>
        <w:t xml:space="preserve"> </w:t>
      </w:r>
      <w:r w:rsidRPr="00183D2D">
        <w:rPr>
          <w:sz w:val="22"/>
        </w:rPr>
        <w:t>HCC be approached with the proposal that the Parish Council</w:t>
      </w:r>
      <w:r w:rsidR="0023626E" w:rsidRPr="00183D2D">
        <w:rPr>
          <w:sz w:val="22"/>
        </w:rPr>
        <w:t xml:space="preserve"> source</w:t>
      </w:r>
      <w:r w:rsidR="009B21EA" w:rsidRPr="00183D2D">
        <w:rPr>
          <w:sz w:val="22"/>
        </w:rPr>
        <w:t xml:space="preserve"> volunteers </w:t>
      </w:r>
      <w:r w:rsidR="0023626E" w:rsidRPr="00183D2D">
        <w:rPr>
          <w:sz w:val="22"/>
        </w:rPr>
        <w:t xml:space="preserve">from within the community </w:t>
      </w:r>
      <w:r w:rsidR="009B21EA" w:rsidRPr="00183D2D">
        <w:rPr>
          <w:sz w:val="22"/>
        </w:rPr>
        <w:t>t</w:t>
      </w:r>
      <w:r w:rsidR="00212AF6" w:rsidRPr="00183D2D">
        <w:rPr>
          <w:sz w:val="22"/>
        </w:rPr>
        <w:t xml:space="preserve">o </w:t>
      </w:r>
      <w:r w:rsidR="0076395A" w:rsidRPr="00183D2D">
        <w:rPr>
          <w:sz w:val="22"/>
        </w:rPr>
        <w:t>perform much of the work</w:t>
      </w:r>
      <w:r w:rsidR="00212AF6" w:rsidRPr="00183D2D">
        <w:rPr>
          <w:sz w:val="22"/>
        </w:rPr>
        <w:t xml:space="preserve"> </w:t>
      </w:r>
      <w:r w:rsidR="0023626E" w:rsidRPr="00183D2D">
        <w:rPr>
          <w:sz w:val="22"/>
        </w:rPr>
        <w:t xml:space="preserve">currently carried out by </w:t>
      </w:r>
      <w:r w:rsidR="00292EBB" w:rsidRPr="00183D2D">
        <w:rPr>
          <w:sz w:val="22"/>
        </w:rPr>
        <w:t xml:space="preserve">staff members, </w:t>
      </w:r>
      <w:r w:rsidR="00212AF6" w:rsidRPr="00183D2D">
        <w:rPr>
          <w:sz w:val="22"/>
        </w:rPr>
        <w:t>whilst the library remains part of the Count</w:t>
      </w:r>
      <w:r w:rsidR="00ED5FBE" w:rsidRPr="00183D2D">
        <w:rPr>
          <w:sz w:val="22"/>
        </w:rPr>
        <w:t>y</w:t>
      </w:r>
      <w:r w:rsidR="00212AF6" w:rsidRPr="00183D2D">
        <w:rPr>
          <w:sz w:val="22"/>
        </w:rPr>
        <w:t xml:space="preserve"> Council network. Accordingly, </w:t>
      </w:r>
      <w:r w:rsidR="00F91F63" w:rsidRPr="00183D2D">
        <w:rPr>
          <w:sz w:val="22"/>
        </w:rPr>
        <w:t>HCC would continue to man</w:t>
      </w:r>
      <w:r w:rsidR="00B2549F" w:rsidRPr="00183D2D">
        <w:rPr>
          <w:sz w:val="22"/>
        </w:rPr>
        <w:t>a</w:t>
      </w:r>
      <w:r w:rsidR="00F91F63" w:rsidRPr="00183D2D">
        <w:rPr>
          <w:sz w:val="22"/>
        </w:rPr>
        <w:t>ge the library, provide books and other library services</w:t>
      </w:r>
      <w:r w:rsidR="00E52511" w:rsidRPr="00183D2D">
        <w:rPr>
          <w:sz w:val="22"/>
        </w:rPr>
        <w:t xml:space="preserve">. </w:t>
      </w:r>
    </w:p>
    <w:p w14:paraId="1A132A89" w14:textId="77777777" w:rsidR="00183D2D" w:rsidRPr="00183D2D" w:rsidRDefault="00183D2D" w:rsidP="00183D2D">
      <w:pPr>
        <w:pStyle w:val="ListParagraph"/>
        <w:rPr>
          <w:sz w:val="22"/>
        </w:rPr>
      </w:pPr>
    </w:p>
    <w:p w14:paraId="603B8667" w14:textId="574A7F3F" w:rsidR="00901330" w:rsidRDefault="00E52511" w:rsidP="00183D2D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rPr>
          <w:sz w:val="22"/>
        </w:rPr>
      </w:pPr>
      <w:r w:rsidRPr="00183D2D">
        <w:rPr>
          <w:sz w:val="22"/>
        </w:rPr>
        <w:t>At this stage</w:t>
      </w:r>
      <w:r w:rsidR="00ED5FBE" w:rsidRPr="00183D2D">
        <w:rPr>
          <w:sz w:val="22"/>
        </w:rPr>
        <w:t>,</w:t>
      </w:r>
      <w:r w:rsidRPr="00183D2D">
        <w:rPr>
          <w:sz w:val="22"/>
        </w:rPr>
        <w:t xml:space="preserve"> the proposal can</w:t>
      </w:r>
      <w:r w:rsidR="002F573E" w:rsidRPr="00183D2D">
        <w:rPr>
          <w:sz w:val="22"/>
        </w:rPr>
        <w:t xml:space="preserve">not be detailed but </w:t>
      </w:r>
      <w:r w:rsidR="00A475E0" w:rsidRPr="00183D2D">
        <w:rPr>
          <w:sz w:val="22"/>
        </w:rPr>
        <w:t>it is</w:t>
      </w:r>
      <w:r w:rsidR="002F573E" w:rsidRPr="00183D2D">
        <w:rPr>
          <w:sz w:val="22"/>
        </w:rPr>
        <w:t xml:space="preserve"> envisage</w:t>
      </w:r>
      <w:r w:rsidR="004E6E84" w:rsidRPr="00183D2D">
        <w:rPr>
          <w:sz w:val="22"/>
        </w:rPr>
        <w:t>d</w:t>
      </w:r>
      <w:r w:rsidR="002F573E" w:rsidRPr="00183D2D">
        <w:rPr>
          <w:sz w:val="22"/>
        </w:rPr>
        <w:t xml:space="preserve"> an agreement under</w:t>
      </w:r>
      <w:r w:rsidR="00712FA6" w:rsidRPr="00183D2D">
        <w:rPr>
          <w:sz w:val="22"/>
        </w:rPr>
        <w:t xml:space="preserve"> which the </w:t>
      </w:r>
      <w:r w:rsidR="00AD55F4" w:rsidRPr="00183D2D">
        <w:rPr>
          <w:sz w:val="22"/>
        </w:rPr>
        <w:t>P</w:t>
      </w:r>
      <w:r w:rsidR="00712FA6" w:rsidRPr="00183D2D">
        <w:rPr>
          <w:sz w:val="22"/>
        </w:rPr>
        <w:t xml:space="preserve">arish </w:t>
      </w:r>
      <w:r w:rsidR="00AD55F4" w:rsidRPr="00183D2D">
        <w:rPr>
          <w:sz w:val="22"/>
        </w:rPr>
        <w:t>C</w:t>
      </w:r>
      <w:r w:rsidR="00712FA6" w:rsidRPr="00183D2D">
        <w:rPr>
          <w:sz w:val="22"/>
        </w:rPr>
        <w:t>ouncil</w:t>
      </w:r>
      <w:r w:rsidR="00B75C11" w:rsidRPr="00183D2D">
        <w:rPr>
          <w:sz w:val="22"/>
        </w:rPr>
        <w:t xml:space="preserve"> </w:t>
      </w:r>
      <w:r w:rsidR="00712FA6" w:rsidRPr="00183D2D">
        <w:rPr>
          <w:sz w:val="22"/>
        </w:rPr>
        <w:t>agreed to seek volunteers</w:t>
      </w:r>
      <w:r w:rsidR="00C80E65" w:rsidRPr="00183D2D">
        <w:rPr>
          <w:sz w:val="22"/>
        </w:rPr>
        <w:t>. Assuming such volunteers were available,</w:t>
      </w:r>
      <w:r w:rsidR="004524CA" w:rsidRPr="00183D2D">
        <w:rPr>
          <w:sz w:val="22"/>
        </w:rPr>
        <w:t xml:space="preserve"> HCC </w:t>
      </w:r>
      <w:r w:rsidR="00625D92" w:rsidRPr="00183D2D">
        <w:rPr>
          <w:sz w:val="22"/>
        </w:rPr>
        <w:t xml:space="preserve">would </w:t>
      </w:r>
      <w:r w:rsidR="004524CA" w:rsidRPr="00183D2D">
        <w:rPr>
          <w:sz w:val="22"/>
        </w:rPr>
        <w:t>agree</w:t>
      </w:r>
      <w:r w:rsidR="00625D92" w:rsidRPr="00183D2D">
        <w:rPr>
          <w:sz w:val="22"/>
        </w:rPr>
        <w:t xml:space="preserve"> </w:t>
      </w:r>
      <w:r w:rsidR="004524CA" w:rsidRPr="00183D2D">
        <w:rPr>
          <w:sz w:val="22"/>
        </w:rPr>
        <w:t>to continue the library service, providing the same services as now</w:t>
      </w:r>
      <w:r w:rsidR="00625D92" w:rsidRPr="00183D2D">
        <w:rPr>
          <w:sz w:val="22"/>
        </w:rPr>
        <w:t xml:space="preserve">. </w:t>
      </w:r>
      <w:r w:rsidR="00F4433A" w:rsidRPr="00183D2D">
        <w:rPr>
          <w:sz w:val="22"/>
        </w:rPr>
        <w:t>It is</w:t>
      </w:r>
      <w:r w:rsidR="007337EB" w:rsidRPr="00183D2D">
        <w:rPr>
          <w:sz w:val="22"/>
        </w:rPr>
        <w:t xml:space="preserve"> anticipate</w:t>
      </w:r>
      <w:r w:rsidR="00F4433A" w:rsidRPr="00183D2D">
        <w:rPr>
          <w:sz w:val="22"/>
        </w:rPr>
        <w:t>d</w:t>
      </w:r>
      <w:r w:rsidR="007337EB" w:rsidRPr="00183D2D">
        <w:rPr>
          <w:sz w:val="22"/>
        </w:rPr>
        <w:t xml:space="preserve"> that t</w:t>
      </w:r>
      <w:r w:rsidR="001B20C5" w:rsidRPr="00183D2D">
        <w:rPr>
          <w:sz w:val="22"/>
        </w:rPr>
        <w:t xml:space="preserve">he </w:t>
      </w:r>
      <w:r w:rsidR="00E671C5" w:rsidRPr="00183D2D">
        <w:rPr>
          <w:sz w:val="22"/>
        </w:rPr>
        <w:t>parish’s</w:t>
      </w:r>
      <w:r w:rsidR="001B20C5" w:rsidRPr="00183D2D">
        <w:rPr>
          <w:sz w:val="22"/>
        </w:rPr>
        <w:t xml:space="preserve"> obligations would be assumed and discharged through a </w:t>
      </w:r>
      <w:r w:rsidR="00E671C5" w:rsidRPr="00183D2D">
        <w:rPr>
          <w:sz w:val="22"/>
        </w:rPr>
        <w:t>charitable company formed for the purpose</w:t>
      </w:r>
      <w:r w:rsidR="00722BF4" w:rsidRPr="00183D2D">
        <w:rPr>
          <w:sz w:val="22"/>
        </w:rPr>
        <w:t>.</w:t>
      </w:r>
      <w:r w:rsidR="007337EB" w:rsidRPr="00183D2D">
        <w:rPr>
          <w:sz w:val="22"/>
        </w:rPr>
        <w:t xml:space="preserve"> </w:t>
      </w:r>
      <w:r w:rsidR="00625D92" w:rsidRPr="00183D2D">
        <w:rPr>
          <w:sz w:val="22"/>
        </w:rPr>
        <w:t>Volunteers</w:t>
      </w:r>
      <w:r w:rsidR="004524CA" w:rsidRPr="00183D2D">
        <w:rPr>
          <w:sz w:val="22"/>
        </w:rPr>
        <w:t xml:space="preserve"> </w:t>
      </w:r>
      <w:r w:rsidR="00712FA6" w:rsidRPr="00183D2D">
        <w:rPr>
          <w:sz w:val="22"/>
        </w:rPr>
        <w:t xml:space="preserve">would be </w:t>
      </w:r>
      <w:r w:rsidR="00B75C11" w:rsidRPr="00183D2D">
        <w:rPr>
          <w:sz w:val="22"/>
        </w:rPr>
        <w:t xml:space="preserve">engaged on the same terms </w:t>
      </w:r>
      <w:r w:rsidR="005250FD">
        <w:rPr>
          <w:sz w:val="22"/>
        </w:rPr>
        <w:t xml:space="preserve">(save as to pay) </w:t>
      </w:r>
      <w:r w:rsidR="00B75C11" w:rsidRPr="00183D2D">
        <w:rPr>
          <w:sz w:val="22"/>
        </w:rPr>
        <w:t xml:space="preserve">as current </w:t>
      </w:r>
      <w:r w:rsidR="007337EB" w:rsidRPr="00183D2D">
        <w:rPr>
          <w:sz w:val="22"/>
        </w:rPr>
        <w:t xml:space="preserve">employees of the parish </w:t>
      </w:r>
      <w:r w:rsidR="00DA1C59" w:rsidRPr="00183D2D">
        <w:rPr>
          <w:sz w:val="22"/>
        </w:rPr>
        <w:t xml:space="preserve">but </w:t>
      </w:r>
      <w:r w:rsidR="0053328A" w:rsidRPr="00183D2D">
        <w:rPr>
          <w:sz w:val="22"/>
        </w:rPr>
        <w:t xml:space="preserve">provide the service in accordance with the </w:t>
      </w:r>
      <w:r w:rsidR="00722BF4" w:rsidRPr="00183D2D">
        <w:rPr>
          <w:sz w:val="22"/>
        </w:rPr>
        <w:t>directions of HCC</w:t>
      </w:r>
      <w:r w:rsidR="00AD55F4" w:rsidRPr="00183D2D">
        <w:rPr>
          <w:sz w:val="22"/>
        </w:rPr>
        <w:t>.</w:t>
      </w:r>
    </w:p>
    <w:p w14:paraId="2C19107C" w14:textId="77777777" w:rsidR="00183D2D" w:rsidRPr="00183D2D" w:rsidRDefault="00183D2D" w:rsidP="00183D2D">
      <w:pPr>
        <w:tabs>
          <w:tab w:val="left" w:pos="284"/>
        </w:tabs>
        <w:spacing w:after="0"/>
        <w:rPr>
          <w:sz w:val="22"/>
        </w:rPr>
      </w:pPr>
    </w:p>
    <w:p w14:paraId="1576C71F" w14:textId="6243DC47" w:rsidR="00AD55F4" w:rsidRPr="00183D2D" w:rsidRDefault="00AD55F4" w:rsidP="00183D2D">
      <w:pPr>
        <w:pStyle w:val="ListParagraph"/>
        <w:numPr>
          <w:ilvl w:val="0"/>
          <w:numId w:val="1"/>
        </w:numPr>
        <w:rPr>
          <w:b/>
          <w:bCs/>
          <w:sz w:val="22"/>
        </w:rPr>
      </w:pPr>
      <w:r w:rsidRPr="00183D2D">
        <w:rPr>
          <w:b/>
          <w:bCs/>
          <w:sz w:val="22"/>
        </w:rPr>
        <w:t>RECOMMENDATIONS:</w:t>
      </w:r>
    </w:p>
    <w:p w14:paraId="658CDFF7" w14:textId="2C804027" w:rsidR="0046714C" w:rsidRDefault="00183D2D" w:rsidP="00902BB5">
      <w:pPr>
        <w:tabs>
          <w:tab w:val="left" w:pos="426"/>
        </w:tabs>
        <w:ind w:left="360" w:hanging="360"/>
        <w:rPr>
          <w:sz w:val="22"/>
        </w:rPr>
      </w:pPr>
      <w:r>
        <w:rPr>
          <w:sz w:val="22"/>
        </w:rPr>
        <w:t>3.1</w:t>
      </w:r>
      <w:r>
        <w:rPr>
          <w:sz w:val="22"/>
        </w:rPr>
        <w:tab/>
      </w:r>
      <w:r w:rsidR="00AD55F4">
        <w:rPr>
          <w:sz w:val="22"/>
        </w:rPr>
        <w:t xml:space="preserve">That the Parish Council </w:t>
      </w:r>
      <w:r w:rsidR="00D776A0">
        <w:rPr>
          <w:sz w:val="22"/>
        </w:rPr>
        <w:t xml:space="preserve">approach HCC with the proposals outlined </w:t>
      </w:r>
      <w:r w:rsidR="0046714C">
        <w:rPr>
          <w:sz w:val="22"/>
        </w:rPr>
        <w:t>in paragraphs 2.</w:t>
      </w:r>
      <w:r w:rsidR="00902BB5">
        <w:rPr>
          <w:sz w:val="22"/>
        </w:rPr>
        <w:t xml:space="preserve">6 – 2.8 </w:t>
      </w:r>
      <w:r w:rsidR="00D776A0">
        <w:rPr>
          <w:sz w:val="22"/>
        </w:rPr>
        <w:t>above; an</w:t>
      </w:r>
      <w:r>
        <w:rPr>
          <w:sz w:val="22"/>
        </w:rPr>
        <w:t>d</w:t>
      </w:r>
    </w:p>
    <w:p w14:paraId="1097AC2D" w14:textId="4FFC1E3D" w:rsidR="00751191" w:rsidRDefault="0046714C" w:rsidP="005250FD">
      <w:p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3.2</w:t>
      </w:r>
      <w:r>
        <w:rPr>
          <w:sz w:val="22"/>
        </w:rPr>
        <w:tab/>
      </w:r>
      <w:r w:rsidR="00AD55F4">
        <w:rPr>
          <w:sz w:val="22"/>
        </w:rPr>
        <w:t xml:space="preserve">That </w:t>
      </w:r>
      <w:r w:rsidR="005250FD">
        <w:rPr>
          <w:sz w:val="22"/>
        </w:rPr>
        <w:t>the Task and Finish Group</w:t>
      </w:r>
      <w:r w:rsidR="00751191">
        <w:rPr>
          <w:sz w:val="22"/>
        </w:rPr>
        <w:t xml:space="preserve"> enter negotiations with HCC and report back findings and final proposal in the coming months. </w:t>
      </w:r>
    </w:p>
    <w:p w14:paraId="1620DE88" w14:textId="77777777" w:rsidR="008B5482" w:rsidRDefault="008B5482" w:rsidP="005250FD">
      <w:pPr>
        <w:tabs>
          <w:tab w:val="left" w:pos="426"/>
        </w:tabs>
        <w:ind w:left="426" w:hanging="426"/>
        <w:rPr>
          <w:sz w:val="22"/>
        </w:rPr>
      </w:pPr>
    </w:p>
    <w:p w14:paraId="39155BA6" w14:textId="35A39AEA" w:rsidR="00AD55F4" w:rsidRDefault="00AD55F4">
      <w:pPr>
        <w:rPr>
          <w:sz w:val="22"/>
        </w:rPr>
      </w:pPr>
      <w:r>
        <w:rPr>
          <w:sz w:val="22"/>
        </w:rPr>
        <w:t xml:space="preserve">For further information contact: </w:t>
      </w:r>
    </w:p>
    <w:p w14:paraId="607AE40A" w14:textId="67F356E2" w:rsidR="00AD55F4" w:rsidRDefault="00AD55F4" w:rsidP="00AD55F4">
      <w:pPr>
        <w:spacing w:after="0" w:line="240" w:lineRule="auto"/>
        <w:rPr>
          <w:sz w:val="22"/>
        </w:rPr>
      </w:pPr>
      <w:r>
        <w:rPr>
          <w:sz w:val="22"/>
        </w:rPr>
        <w:t>Cllr Nick Couldrey</w:t>
      </w:r>
    </w:p>
    <w:p w14:paraId="1B18CED3" w14:textId="59656EF3" w:rsidR="00AD55F4" w:rsidRDefault="00A85FF2" w:rsidP="00AD55F4">
      <w:pPr>
        <w:spacing w:after="0" w:line="240" w:lineRule="auto"/>
        <w:rPr>
          <w:sz w:val="22"/>
        </w:rPr>
      </w:pPr>
      <w:hyperlink r:id="rId8" w:history="1">
        <w:r w:rsidR="00AD55F4" w:rsidRPr="00390822">
          <w:rPr>
            <w:rStyle w:val="Hyperlink"/>
            <w:sz w:val="22"/>
          </w:rPr>
          <w:t>Nick.couldrey@fairoak-pc.gov.uk</w:t>
        </w:r>
      </w:hyperlink>
      <w:r w:rsidR="00AD55F4">
        <w:rPr>
          <w:sz w:val="22"/>
        </w:rPr>
        <w:t xml:space="preserve"> </w:t>
      </w:r>
    </w:p>
    <w:p w14:paraId="27E75EDB" w14:textId="77777777" w:rsidR="008B5482" w:rsidRDefault="008B5482" w:rsidP="00AD55F4">
      <w:pPr>
        <w:spacing w:after="0" w:line="240" w:lineRule="auto"/>
        <w:rPr>
          <w:sz w:val="22"/>
        </w:rPr>
      </w:pPr>
    </w:p>
    <w:p w14:paraId="16163122" w14:textId="0605CF1E" w:rsidR="00AD55F4" w:rsidRDefault="00AD55F4" w:rsidP="00AD55F4">
      <w:pPr>
        <w:spacing w:after="0" w:line="240" w:lineRule="auto"/>
        <w:rPr>
          <w:sz w:val="22"/>
        </w:rPr>
      </w:pPr>
      <w:r>
        <w:rPr>
          <w:sz w:val="22"/>
        </w:rPr>
        <w:t>Mel Stephens, Clerk</w:t>
      </w:r>
    </w:p>
    <w:p w14:paraId="0613FBC6" w14:textId="495A96BF" w:rsidR="00AD55F4" w:rsidRDefault="00A85FF2" w:rsidP="00AD55F4">
      <w:pPr>
        <w:spacing w:after="0" w:line="240" w:lineRule="auto"/>
        <w:rPr>
          <w:sz w:val="22"/>
        </w:rPr>
      </w:pPr>
      <w:hyperlink r:id="rId9" w:history="1">
        <w:r w:rsidR="00AD55F4" w:rsidRPr="00390822">
          <w:rPr>
            <w:rStyle w:val="Hyperlink"/>
            <w:sz w:val="22"/>
          </w:rPr>
          <w:t>clerk@fairoak-pc.gov.uk</w:t>
        </w:r>
      </w:hyperlink>
      <w:r w:rsidR="00AD55F4">
        <w:rPr>
          <w:sz w:val="22"/>
        </w:rPr>
        <w:t xml:space="preserve"> </w:t>
      </w:r>
    </w:p>
    <w:sectPr w:rsidR="00AD5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60910"/>
    <w:multiLevelType w:val="multilevel"/>
    <w:tmpl w:val="D5A00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8752EF"/>
    <w:multiLevelType w:val="multilevel"/>
    <w:tmpl w:val="A684C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2"/>
    <w:rsid w:val="00017742"/>
    <w:rsid w:val="00030F52"/>
    <w:rsid w:val="00075B99"/>
    <w:rsid w:val="000904AD"/>
    <w:rsid w:val="00091C50"/>
    <w:rsid w:val="0011030A"/>
    <w:rsid w:val="0012531E"/>
    <w:rsid w:val="00147941"/>
    <w:rsid w:val="00154C21"/>
    <w:rsid w:val="00183D2D"/>
    <w:rsid w:val="001A3977"/>
    <w:rsid w:val="001B20C5"/>
    <w:rsid w:val="002122DE"/>
    <w:rsid w:val="00212AF6"/>
    <w:rsid w:val="002317E9"/>
    <w:rsid w:val="0023626E"/>
    <w:rsid w:val="002517CF"/>
    <w:rsid w:val="00253702"/>
    <w:rsid w:val="002804C3"/>
    <w:rsid w:val="00284F01"/>
    <w:rsid w:val="00290C9D"/>
    <w:rsid w:val="00292EBB"/>
    <w:rsid w:val="002B365F"/>
    <w:rsid w:val="002B7FBB"/>
    <w:rsid w:val="002C59E6"/>
    <w:rsid w:val="002E0625"/>
    <w:rsid w:val="002E7182"/>
    <w:rsid w:val="002F341D"/>
    <w:rsid w:val="002F43E5"/>
    <w:rsid w:val="002F573E"/>
    <w:rsid w:val="00314022"/>
    <w:rsid w:val="0031774D"/>
    <w:rsid w:val="00352E67"/>
    <w:rsid w:val="003A6316"/>
    <w:rsid w:val="003A63F6"/>
    <w:rsid w:val="003B74A0"/>
    <w:rsid w:val="003F1218"/>
    <w:rsid w:val="003F6940"/>
    <w:rsid w:val="00400B1E"/>
    <w:rsid w:val="00412635"/>
    <w:rsid w:val="00412C40"/>
    <w:rsid w:val="00415066"/>
    <w:rsid w:val="004451C2"/>
    <w:rsid w:val="004524CA"/>
    <w:rsid w:val="0046119A"/>
    <w:rsid w:val="0046714C"/>
    <w:rsid w:val="00471EE1"/>
    <w:rsid w:val="004851E2"/>
    <w:rsid w:val="00485273"/>
    <w:rsid w:val="004B682D"/>
    <w:rsid w:val="004C1C76"/>
    <w:rsid w:val="004D7467"/>
    <w:rsid w:val="004E6E84"/>
    <w:rsid w:val="004F2032"/>
    <w:rsid w:val="00503391"/>
    <w:rsid w:val="0052312C"/>
    <w:rsid w:val="005250FD"/>
    <w:rsid w:val="0053328A"/>
    <w:rsid w:val="00536DF3"/>
    <w:rsid w:val="00542150"/>
    <w:rsid w:val="00543455"/>
    <w:rsid w:val="00574FDC"/>
    <w:rsid w:val="005B5C2A"/>
    <w:rsid w:val="005C082B"/>
    <w:rsid w:val="005C5A92"/>
    <w:rsid w:val="00625919"/>
    <w:rsid w:val="00625D92"/>
    <w:rsid w:val="00693E55"/>
    <w:rsid w:val="00710CB2"/>
    <w:rsid w:val="00712FA6"/>
    <w:rsid w:val="00722BF4"/>
    <w:rsid w:val="0072541F"/>
    <w:rsid w:val="00725E4E"/>
    <w:rsid w:val="007337EB"/>
    <w:rsid w:val="00751191"/>
    <w:rsid w:val="007519C0"/>
    <w:rsid w:val="0075393D"/>
    <w:rsid w:val="00762803"/>
    <w:rsid w:val="0076395A"/>
    <w:rsid w:val="007A4DBB"/>
    <w:rsid w:val="007B7B4F"/>
    <w:rsid w:val="007F4421"/>
    <w:rsid w:val="007F5E60"/>
    <w:rsid w:val="00805C82"/>
    <w:rsid w:val="008451FE"/>
    <w:rsid w:val="008478B0"/>
    <w:rsid w:val="00851156"/>
    <w:rsid w:val="00857D74"/>
    <w:rsid w:val="00877365"/>
    <w:rsid w:val="00883CD7"/>
    <w:rsid w:val="00893910"/>
    <w:rsid w:val="008A3C0F"/>
    <w:rsid w:val="008B5482"/>
    <w:rsid w:val="008C0C30"/>
    <w:rsid w:val="008D073C"/>
    <w:rsid w:val="008D5C0E"/>
    <w:rsid w:val="008D6F2D"/>
    <w:rsid w:val="008D71D4"/>
    <w:rsid w:val="00901330"/>
    <w:rsid w:val="00902BB5"/>
    <w:rsid w:val="00907626"/>
    <w:rsid w:val="00975274"/>
    <w:rsid w:val="00987504"/>
    <w:rsid w:val="00987EC9"/>
    <w:rsid w:val="009A7ECC"/>
    <w:rsid w:val="009B21EA"/>
    <w:rsid w:val="009D2C5F"/>
    <w:rsid w:val="00A10A42"/>
    <w:rsid w:val="00A35391"/>
    <w:rsid w:val="00A3550D"/>
    <w:rsid w:val="00A475E0"/>
    <w:rsid w:val="00A55991"/>
    <w:rsid w:val="00A559B9"/>
    <w:rsid w:val="00A85FF2"/>
    <w:rsid w:val="00AB3025"/>
    <w:rsid w:val="00AD1152"/>
    <w:rsid w:val="00AD55F4"/>
    <w:rsid w:val="00AE4FCA"/>
    <w:rsid w:val="00AE7274"/>
    <w:rsid w:val="00B135E8"/>
    <w:rsid w:val="00B179D7"/>
    <w:rsid w:val="00B2549F"/>
    <w:rsid w:val="00B75C11"/>
    <w:rsid w:val="00BB1AF4"/>
    <w:rsid w:val="00BD46DE"/>
    <w:rsid w:val="00C164F8"/>
    <w:rsid w:val="00C32967"/>
    <w:rsid w:val="00C80E65"/>
    <w:rsid w:val="00C852D6"/>
    <w:rsid w:val="00C877AB"/>
    <w:rsid w:val="00CA3752"/>
    <w:rsid w:val="00CC0EE3"/>
    <w:rsid w:val="00CC3DC5"/>
    <w:rsid w:val="00CC4705"/>
    <w:rsid w:val="00D2764B"/>
    <w:rsid w:val="00D44D1F"/>
    <w:rsid w:val="00D776A0"/>
    <w:rsid w:val="00D91D54"/>
    <w:rsid w:val="00DA1C59"/>
    <w:rsid w:val="00DA4D5D"/>
    <w:rsid w:val="00DF3F66"/>
    <w:rsid w:val="00E10567"/>
    <w:rsid w:val="00E428D6"/>
    <w:rsid w:val="00E52511"/>
    <w:rsid w:val="00E671C5"/>
    <w:rsid w:val="00EA4730"/>
    <w:rsid w:val="00EA4AC2"/>
    <w:rsid w:val="00ED5FBE"/>
    <w:rsid w:val="00EE4471"/>
    <w:rsid w:val="00EF441D"/>
    <w:rsid w:val="00F3444C"/>
    <w:rsid w:val="00F4433A"/>
    <w:rsid w:val="00F64C9D"/>
    <w:rsid w:val="00F91F63"/>
    <w:rsid w:val="00FA203A"/>
    <w:rsid w:val="00FD5A69"/>
    <w:rsid w:val="00FE03DC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4141"/>
  <w15:chartTrackingRefBased/>
  <w15:docId w15:val="{76BBC996-6AFD-4140-8E46-B4249935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5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.couldrey@fairoak-pc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lerk@fairoak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2" ma:contentTypeDescription="Create a new document." ma:contentTypeScope="" ma:versionID="d9303c6487f3f583e67c0a3697686666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c0c44b948add44519bfed70b891b654a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45792-47C2-4737-A797-32F57224B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A32ED-886C-46BF-9543-710D56BE7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531D11-4513-4BAB-ABD3-1B2577F11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Links>
    <vt:vector size="12" baseType="variant"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mailto:clerk@fairoak-pc.gov.uk</vt:lpwstr>
      </vt:variant>
      <vt:variant>
        <vt:lpwstr/>
      </vt:variant>
      <vt:variant>
        <vt:i4>3539015</vt:i4>
      </vt:variant>
      <vt:variant>
        <vt:i4>0</vt:i4>
      </vt:variant>
      <vt:variant>
        <vt:i4>0</vt:i4>
      </vt:variant>
      <vt:variant>
        <vt:i4>5</vt:i4>
      </vt:variant>
      <vt:variant>
        <vt:lpwstr>mailto:Nick.couldrey@fairoak-pc.gov.uk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Couldrey</dc:creator>
  <cp:keywords/>
  <dc:description/>
  <cp:lastModifiedBy>Clerk</cp:lastModifiedBy>
  <cp:revision>2</cp:revision>
  <dcterms:created xsi:type="dcterms:W3CDTF">2020-06-08T08:18:00Z</dcterms:created>
  <dcterms:modified xsi:type="dcterms:W3CDTF">2020-06-08T08:18:00Z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</Properties>
</file>